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51" w:rsidRDefault="00CF3051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</w:p>
    <w:p w:rsidR="000134BA" w:rsidRPr="00341C41" w:rsidRDefault="000134BA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341C41">
        <w:rPr>
          <w:rFonts w:ascii="Times New Roman" w:hAnsi="Times New Roman"/>
          <w:color w:val="000000" w:themeColor="text1"/>
          <w:lang w:val="en-US"/>
        </w:rPr>
        <w:t>Introduction</w:t>
      </w:r>
      <w:r w:rsidR="00882452">
        <w:rPr>
          <w:rFonts w:ascii="Times New Roman" w:hAnsi="Times New Roman"/>
          <w:color w:val="000000" w:themeColor="text1"/>
          <w:lang w:val="en-US"/>
        </w:rPr>
        <w:t xml:space="preserve"> </w:t>
      </w:r>
    </w:p>
    <w:p w:rsidR="00C31DBF" w:rsidRPr="00341C41" w:rsidRDefault="000134BA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>I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 xml:space="preserve">n this problem we 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study an 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 xml:space="preserve">efficient </w:t>
      </w:r>
      <w:r w:rsidRPr="00341C41">
        <w:rPr>
          <w:rFonts w:ascii="Times New Roman" w:hAnsi="Times New Roman"/>
          <w:sz w:val="24"/>
          <w:szCs w:val="24"/>
          <w:lang w:val="en-US"/>
        </w:rPr>
        <w:t>process of steam production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 xml:space="preserve"> that has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 xml:space="preserve"> been demon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341C41">
        <w:rPr>
          <w:rFonts w:ascii="Times New Roman" w:hAnsi="Times New Roman"/>
          <w:sz w:val="24"/>
          <w:szCs w:val="24"/>
          <w:lang w:val="en-US"/>
        </w:rPr>
        <w:softHyphen/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>stra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softHyphen/>
        <w:t xml:space="preserve">ted to work experimentally. 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 xml:space="preserve">An aqueous solution of spherical nanometer-sized silver </w:t>
      </w:r>
      <w:r w:rsidR="00E03F26">
        <w:rPr>
          <w:rFonts w:ascii="Times New Roman" w:hAnsi="Times New Roman"/>
          <w:sz w:val="24"/>
          <w:szCs w:val="24"/>
          <w:lang w:val="en-US"/>
        </w:rPr>
        <w:t>sphere</w:t>
      </w:r>
      <w:r w:rsidR="002B37B1">
        <w:rPr>
          <w:rFonts w:ascii="Times New Roman" w:hAnsi="Times New Roman"/>
          <w:sz w:val="24"/>
          <w:szCs w:val="24"/>
          <w:lang w:val="en-US"/>
        </w:rPr>
        <w:t>s</w:t>
      </w:r>
      <w:r w:rsidR="00E03F26">
        <w:rPr>
          <w:rFonts w:ascii="Times New Roman" w:hAnsi="Times New Roman"/>
          <w:sz w:val="24"/>
          <w:szCs w:val="24"/>
          <w:lang w:val="en-US"/>
        </w:rPr>
        <w:t xml:space="preserve"> (nano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>particles</w:t>
      </w:r>
      <w:r w:rsidR="00E03F26">
        <w:rPr>
          <w:rFonts w:ascii="Times New Roman" w:hAnsi="Times New Roman"/>
          <w:sz w:val="24"/>
          <w:szCs w:val="24"/>
          <w:lang w:val="en-US"/>
        </w:rPr>
        <w:t xml:space="preserve">) with 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 xml:space="preserve">only about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13</m:t>
            </m:r>
          </m:sup>
        </m:sSup>
      </m:oMath>
      <w:r w:rsidR="00E03F26">
        <w:rPr>
          <w:rFonts w:ascii="Times New Roman" w:hAnsi="Times New Roman"/>
          <w:sz w:val="24"/>
          <w:szCs w:val="24"/>
          <w:lang w:val="en-US"/>
        </w:rPr>
        <w:t xml:space="preserve"> particles per liter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 xml:space="preserve"> is illuminated by a focused light beam. </w:t>
      </w:r>
      <w:r w:rsidR="00E5755C">
        <w:rPr>
          <w:rFonts w:ascii="Times New Roman" w:hAnsi="Times New Roman"/>
          <w:sz w:val="24"/>
          <w:szCs w:val="24"/>
          <w:lang w:val="en-US"/>
        </w:rPr>
        <w:t>A fraction</w:t>
      </w:r>
      <w:r w:rsidR="007A1408">
        <w:rPr>
          <w:rFonts w:ascii="Times New Roman" w:hAnsi="Times New Roman"/>
          <w:sz w:val="24"/>
          <w:szCs w:val="24"/>
          <w:lang w:val="en-US"/>
        </w:rPr>
        <w:t xml:space="preserve"> of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 xml:space="preserve"> the light is absorb</w:t>
      </w:r>
      <w:r w:rsidR="00C31DBF" w:rsidRPr="00341C41">
        <w:rPr>
          <w:rFonts w:ascii="Times New Roman" w:hAnsi="Times New Roman"/>
          <w:sz w:val="24"/>
          <w:szCs w:val="24"/>
          <w:lang w:val="en-US"/>
        </w:rPr>
        <w:softHyphen/>
        <w:t>ed by the nano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C31DBF" w:rsidRPr="00341C41">
        <w:rPr>
          <w:rFonts w:ascii="Times New Roman" w:hAnsi="Times New Roman"/>
          <w:sz w:val="24"/>
          <w:szCs w:val="24"/>
          <w:lang w:val="en-US"/>
        </w:rPr>
        <w:t>particles, which are heated up and generate steam locally around them without heating up the entire water solution.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 xml:space="preserve"> The steam is released from the system in the form of escaping steam bubbles</w:t>
      </w:r>
      <w:r w:rsidR="00221A69">
        <w:rPr>
          <w:rFonts w:ascii="Times New Roman" w:hAnsi="Times New Roman"/>
          <w:sz w:val="24"/>
          <w:szCs w:val="24"/>
          <w:lang w:val="en-US"/>
        </w:rPr>
        <w:t>.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 xml:space="preserve"> N</w:t>
      </w:r>
      <w:r w:rsidR="006811B4">
        <w:rPr>
          <w:rFonts w:ascii="Times New Roman" w:hAnsi="Times New Roman"/>
          <w:sz w:val="24"/>
          <w:szCs w:val="24"/>
          <w:lang w:val="en-US"/>
        </w:rPr>
        <w:t>ot all details of the process are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 xml:space="preserve"> well understood at present, but the </w:t>
      </w:r>
      <w:r w:rsidR="00725147">
        <w:rPr>
          <w:rFonts w:ascii="Times New Roman" w:hAnsi="Times New Roman"/>
          <w:sz w:val="24"/>
          <w:szCs w:val="24"/>
          <w:lang w:val="en-US"/>
        </w:rPr>
        <w:t xml:space="preserve">core process is known to be 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>absorption</w:t>
      </w:r>
      <w:r w:rsidR="00725147">
        <w:rPr>
          <w:rFonts w:ascii="Times New Roman" w:hAnsi="Times New Roman"/>
          <w:sz w:val="24"/>
          <w:szCs w:val="24"/>
          <w:lang w:val="en-US"/>
        </w:rPr>
        <w:t xml:space="preserve"> of light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 xml:space="preserve"> through the so-called </w:t>
      </w:r>
      <w:r w:rsidR="00B63DF2">
        <w:rPr>
          <w:rFonts w:ascii="Times New Roman" w:hAnsi="Times New Roman"/>
          <w:sz w:val="24"/>
          <w:szCs w:val="24"/>
          <w:lang w:val="en-US"/>
        </w:rPr>
        <w:t xml:space="preserve">collective electron 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 xml:space="preserve">oscillations of </w:t>
      </w:r>
      <w:r w:rsidR="00725147">
        <w:rPr>
          <w:rFonts w:ascii="Times New Roman" w:hAnsi="Times New Roman"/>
          <w:sz w:val="24"/>
          <w:szCs w:val="24"/>
          <w:lang w:val="en-US"/>
        </w:rPr>
        <w:t xml:space="preserve">the metallic nanoparticles. The device is </w:t>
      </w:r>
      <w:r w:rsidR="0033599E">
        <w:rPr>
          <w:rFonts w:ascii="Times New Roman" w:hAnsi="Times New Roman"/>
          <w:sz w:val="24"/>
          <w:szCs w:val="24"/>
          <w:lang w:val="en-US"/>
        </w:rPr>
        <w:t>known as a</w:t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67503" w:rsidRPr="00341C41">
        <w:rPr>
          <w:rFonts w:ascii="Times New Roman" w:hAnsi="Times New Roman"/>
          <w:sz w:val="24"/>
          <w:szCs w:val="24"/>
          <w:lang w:val="en-US"/>
        </w:rPr>
        <w:t>plas</w:t>
      </w:r>
      <w:r w:rsidR="00341C41">
        <w:rPr>
          <w:rFonts w:ascii="Times New Roman" w:hAnsi="Times New Roman"/>
          <w:sz w:val="24"/>
          <w:szCs w:val="24"/>
          <w:lang w:val="en-US"/>
        </w:rPr>
        <w:softHyphen/>
      </w:r>
      <w:r w:rsidR="00725147">
        <w:rPr>
          <w:rFonts w:ascii="Times New Roman" w:hAnsi="Times New Roman"/>
          <w:sz w:val="24"/>
          <w:szCs w:val="24"/>
          <w:lang w:val="en-US"/>
        </w:rPr>
        <w:softHyphen/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>mo</w:t>
      </w:r>
      <w:r w:rsidR="00341C41">
        <w:rPr>
          <w:rFonts w:ascii="Times New Roman" w:hAnsi="Times New Roman"/>
          <w:sz w:val="24"/>
          <w:szCs w:val="24"/>
          <w:lang w:val="en-US"/>
        </w:rPr>
        <w:softHyphen/>
      </w:r>
      <w:r w:rsidR="00E67503" w:rsidRPr="00341C41">
        <w:rPr>
          <w:rFonts w:ascii="Times New Roman" w:hAnsi="Times New Roman"/>
          <w:sz w:val="24"/>
          <w:szCs w:val="24"/>
          <w:lang w:val="en-US"/>
        </w:rPr>
        <w:t>nic</w:t>
      </w:r>
      <w:proofErr w:type="spellEnd"/>
      <w:r w:rsidR="00E67503" w:rsidRPr="00341C41">
        <w:rPr>
          <w:rFonts w:ascii="Times New Roman" w:hAnsi="Times New Roman"/>
          <w:sz w:val="24"/>
          <w:szCs w:val="24"/>
          <w:lang w:val="en-US"/>
        </w:rPr>
        <w:t xml:space="preserve"> steam generator.</w:t>
      </w:r>
    </w:p>
    <w:p w:rsidR="00CF3051" w:rsidRDefault="00CF3051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F3051" w:rsidRDefault="00CF3051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F3051" w:rsidRDefault="00CF3051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F3051" w:rsidTr="00802F0D">
        <w:tc>
          <w:tcPr>
            <w:tcW w:w="9778" w:type="dxa"/>
            <w:tcMar>
              <w:left w:w="0" w:type="dxa"/>
              <w:right w:w="0" w:type="dxa"/>
            </w:tcMar>
          </w:tcPr>
          <w:p w:rsidR="00CF3051" w:rsidRDefault="003A01C0" w:rsidP="00802F0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da-DK"/>
              </w:rPr>
              <w:drawing>
                <wp:inline distT="0" distB="0" distL="0" distR="0">
                  <wp:extent cx="6084570" cy="1384300"/>
                  <wp:effectExtent l="0" t="0" r="0" b="6350"/>
                  <wp:docPr id="5" name="Picture 5" descr="C:\bruus\FysikOL\2013_IPhO\Competition\IPhO_Theory\Opgaver\T2_plasmon\Fig_T2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ruus\FysikOL\2013_IPhO\Competition\IPhO_Theory\Opgaver\T2_plasmon\Fig_T2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57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051" w:rsidRPr="00EA4A03" w:rsidTr="00802F0D">
        <w:tc>
          <w:tcPr>
            <w:tcW w:w="9778" w:type="dxa"/>
          </w:tcPr>
          <w:p w:rsidR="00725147" w:rsidRPr="00725147" w:rsidRDefault="00725147" w:rsidP="00725147">
            <w:pPr>
              <w:spacing w:before="0" w:after="0" w:line="240" w:lineRule="auto"/>
              <w:rPr>
                <w:rFonts w:ascii="Times New Roman" w:hAnsi="Times New Roman"/>
                <w:b/>
                <w:sz w:val="10"/>
                <w:szCs w:val="10"/>
                <w:lang w:val="en-US"/>
              </w:rPr>
            </w:pPr>
            <w:r w:rsidRPr="00725147">
              <w:rPr>
                <w:rFonts w:ascii="Times New Roman" w:hAnsi="Times New Roman"/>
                <w:b/>
                <w:sz w:val="10"/>
                <w:szCs w:val="10"/>
                <w:lang w:val="en-US"/>
              </w:rPr>
              <w:t xml:space="preserve"> </w:t>
            </w:r>
          </w:p>
          <w:p w:rsidR="00CF3051" w:rsidRDefault="00E435F7" w:rsidP="00525AD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Figure 2</w:t>
            </w:r>
            <w:r w:rsidR="00CF3051" w:rsidRPr="00341C4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="00942EE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CF3051" w:rsidRPr="00341C4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(a)</w:t>
            </w:r>
            <w:r w:rsidR="0072514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 spherical charge-neutral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nanoparticle of radius </w:t>
            </w:r>
            <w:r w:rsidR="00CF3051" w:rsidRPr="00341C4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R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placed at the center of the coordinate system. </w:t>
            </w:r>
            <w:r w:rsidR="00CF3051" w:rsidRPr="00341C4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(b)</w:t>
            </w:r>
            <w:r w:rsidR="00260F2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sphere </w:t>
            </w:r>
            <w:r w:rsidR="00673A6F">
              <w:rPr>
                <w:rFonts w:ascii="Times New Roman" w:hAnsi="Times New Roman"/>
                <w:sz w:val="22"/>
                <w:szCs w:val="22"/>
                <w:lang w:val="en-US"/>
              </w:rPr>
              <w:t>with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 positive homogeneous charge density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en-US"/>
                </w:rPr>
                <m:t>ρ</m:t>
              </m:r>
            </m:oMath>
            <w:r w:rsidR="00221A6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(red)</w:t>
            </w:r>
            <w:r w:rsidR="00725147">
              <w:rPr>
                <w:rFonts w:ascii="Times New Roman" w:hAnsi="Times New Roman"/>
                <w:sz w:val="22"/>
                <w:szCs w:val="22"/>
                <w:lang w:val="en-US"/>
              </w:rPr>
              <w:t>, and contain</w:t>
            </w:r>
            <w:r w:rsidR="00673A6F">
              <w:rPr>
                <w:rFonts w:ascii="Times New Roman" w:hAnsi="Times New Roman"/>
                <w:sz w:val="22"/>
                <w:szCs w:val="22"/>
                <w:lang w:val="en-US"/>
              </w:rPr>
              <w:t>ing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 smaller sphe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  <w:t>ri</w:t>
            </w:r>
            <w:r w:rsidR="00673A6F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cal char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  <w:t>ge-neutral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region (0</w:t>
            </w:r>
            <w:r w:rsidR="00221A69">
              <w:rPr>
                <w:rFonts w:ascii="Times New Roman" w:hAnsi="Times New Roman"/>
                <w:sz w:val="22"/>
                <w:szCs w:val="22"/>
                <w:lang w:val="en-US"/>
              </w:rPr>
              <w:t>, yellow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of </w:t>
            </w:r>
            <w:proofErr w:type="gramStart"/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radius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</m:sub>
              </m:sSub>
            </m:oMath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, with its center displaced by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x </m:t>
                  </m:r>
                </m:sub>
              </m:sSub>
            </m:oMath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="00CF3051" w:rsidRPr="00341C4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(c)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</w:t>
            </w:r>
            <w:r w:rsidR="00525ADF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sphe</w:t>
            </w:r>
            <w:r w:rsidR="00525AD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 with 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posi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tive charge density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en-US"/>
                </w:rPr>
                <m:t>ρ</m:t>
              </m:r>
            </m:oMath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of the </w:t>
            </w:r>
            <w:r w:rsidR="00673A6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nanoparticle 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silver ions </w:t>
            </w:r>
            <w:r w:rsidR="00221A6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is </w:t>
            </w:r>
            <w:r w:rsidR="00525ADF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fixed </w:t>
            </w:r>
            <w:r w:rsidR="00525AD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in the 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center </w:t>
            </w:r>
            <w:r w:rsidR="00525ADF">
              <w:rPr>
                <w:rFonts w:ascii="Times New Roman" w:hAnsi="Times New Roman"/>
                <w:sz w:val="22"/>
                <w:szCs w:val="22"/>
                <w:lang w:val="en-US"/>
              </w:rPr>
              <w:t>of</w:t>
            </w:r>
            <w:r w:rsidR="00221A6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coordinate system. T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he </w:t>
            </w:r>
            <w:r w:rsidR="00221A6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center of the </w:t>
            </w:r>
            <w:r w:rsidR="00525AD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spherical region with 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negative sphe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="00673A6F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cal charge den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sity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–</m:t>
              </m:r>
              <m:r>
                <w:rPr>
                  <w:rFonts w:ascii="Cambria Math" w:eastAsia="Times New Roman" w:hAnsi="Cambria Math"/>
                  <w:sz w:val="22"/>
                  <w:szCs w:val="22"/>
                  <w:lang w:val="en-US"/>
                </w:rPr>
                <m:t>ρ</m:t>
              </m:r>
            </m:oMath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221A6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(blue) 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of th</w:t>
            </w:r>
            <w:r w:rsidR="00221A69">
              <w:rPr>
                <w:rFonts w:ascii="Times New Roman" w:hAnsi="Times New Roman"/>
                <w:sz w:val="22"/>
                <w:szCs w:val="22"/>
                <w:lang w:val="en-US"/>
              </w:rPr>
              <w:t>e electron cloud is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displaced </w:t>
            </w:r>
            <w:proofErr w:type="gramStart"/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by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sub>
              </m:sSub>
            </m:oMath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, where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≪R</m:t>
              </m:r>
            </m:oMath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  <w:r w:rsidR="00CF3051" w:rsidRPr="00341C4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(d)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An ex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ternal homo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ge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neous electric </w:t>
            </w:r>
            <w:proofErr w:type="gramStart"/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field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szCs w:val="22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-E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szCs w:val="22"/>
                  <w:lang w:val="en-US"/>
                </w:rPr>
                <m:t xml:space="preserve"> </m:t>
              </m:r>
            </m:oMath>
            <w:r w:rsidR="00725147">
              <w:rPr>
                <w:rFonts w:ascii="Times New Roman" w:hAnsi="Times New Roman"/>
                <w:sz w:val="22"/>
                <w:szCs w:val="22"/>
                <w:lang w:val="en-US"/>
              </w:rPr>
              <w:t>. For time-</w:t>
            </w:r>
            <w:proofErr w:type="gramStart"/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dependent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szCs w:val="22"/>
                      <w:lang w:val="en-US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2"/>
                  <w:szCs w:val="22"/>
                  <w:lang w:val="en-US"/>
                </w:rPr>
                <m:t xml:space="preserve"> </m:t>
              </m:r>
            </m:oMath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, the electron cloud moves with velo</w:t>
            </w:r>
            <w:r w:rsidR="00725147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city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v=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d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t</m:t>
              </m:r>
            </m:oMath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="00CF3051" w:rsidRPr="00341C4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(e)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rectangular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vessel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h×h×a</m:t>
                  </m:r>
                </m:e>
              </m:d>
            </m:oMath>
            <w:r w:rsidR="00725147">
              <w:rPr>
                <w:rFonts w:ascii="Times New Roman" w:hAnsi="Times New Roman"/>
                <w:lang w:val="en-US"/>
              </w:rPr>
              <w:t xml:space="preserve"> 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containing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aqueous solution of nanopar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tic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les illu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mi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725147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na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ted by 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monochromatic light propagating along the </w:t>
            </w:r>
            <m:oMath>
              <m:r>
                <w:rPr>
                  <w:rFonts w:ascii="Cambria Math" w:eastAsia="Times New Roman" w:hAnsi="Cambria Math"/>
                  <w:sz w:val="22"/>
                  <w:szCs w:val="22"/>
                  <w:lang w:val="en-US"/>
                </w:rPr>
                <m:t>z</m:t>
              </m:r>
            </m:oMath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-axis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with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angular frequency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sub>
              </m:sSub>
            </m:oMath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and </w:t>
            </w:r>
            <w:proofErr w:type="gramStart"/>
            <w:r w:rsidR="00CF3051">
              <w:rPr>
                <w:rFonts w:ascii="Times New Roman" w:hAnsi="Times New Roman"/>
                <w:sz w:val="22"/>
                <w:szCs w:val="22"/>
                <w:lang w:val="en-US"/>
              </w:rPr>
              <w:t>intensity</w:t>
            </w:r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S</m:t>
              </m:r>
            </m:oMath>
            <w:r w:rsidR="00CF3051" w:rsidRPr="00341C4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="0030586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CF3051" w:rsidRDefault="00CF3051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C5781" w:rsidRPr="00341C41" w:rsidRDefault="00DC5781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67503" w:rsidRPr="00341C41" w:rsidRDefault="00E67503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341C41">
        <w:rPr>
          <w:rFonts w:ascii="Times New Roman" w:hAnsi="Times New Roman"/>
          <w:color w:val="000000" w:themeColor="text1"/>
          <w:lang w:val="en-US"/>
        </w:rPr>
        <w:t>A single spherical silver nanoparticle</w:t>
      </w:r>
    </w:p>
    <w:p w:rsidR="00DC5781" w:rsidRPr="00341C41" w:rsidRDefault="00E67503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Throughout this problem we consider </w:t>
      </w:r>
      <w:r w:rsidR="009168F2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spherical silver nanoparticle of radius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R=10,0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nm</m:t>
        </m:r>
      </m:oMath>
      <w:r w:rsidR="001925D9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68F2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3E1A55" w:rsidRPr="00341C41">
        <w:rPr>
          <w:rFonts w:ascii="Times New Roman" w:hAnsi="Times New Roman"/>
          <w:sz w:val="24"/>
          <w:szCs w:val="24"/>
          <w:lang w:val="en-US"/>
        </w:rPr>
        <w:t>with its center fixed at the origin of the coordinate system</w:t>
      </w:r>
      <w:r w:rsidR="009168F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168F2" w:rsidRPr="00341C41">
        <w:rPr>
          <w:rFonts w:ascii="Times New Roman" w:hAnsi="Times New Roman"/>
          <w:sz w:val="24"/>
          <w:szCs w:val="24"/>
          <w:lang w:val="en-US"/>
        </w:rPr>
        <w:t>see Fig.</w:t>
      </w:r>
      <w:r w:rsidR="009168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35F7">
        <w:rPr>
          <w:rFonts w:ascii="Times New Roman" w:hAnsi="Times New Roman"/>
          <w:sz w:val="24"/>
          <w:szCs w:val="24"/>
          <w:lang w:val="en-US"/>
        </w:rPr>
        <w:t>2</w:t>
      </w:r>
      <w:r w:rsidR="00942EEC">
        <w:rPr>
          <w:rFonts w:ascii="Times New Roman" w:hAnsi="Times New Roman"/>
          <w:sz w:val="24"/>
          <w:szCs w:val="24"/>
          <w:lang w:val="en-US"/>
        </w:rPr>
        <w:t>.</w:t>
      </w:r>
      <w:r w:rsidR="009168F2" w:rsidRPr="00341C41">
        <w:rPr>
          <w:rFonts w:ascii="Times New Roman" w:hAnsi="Times New Roman"/>
          <w:sz w:val="24"/>
          <w:szCs w:val="24"/>
          <w:lang w:val="en-US"/>
        </w:rPr>
        <w:t>1(a)</w:t>
      </w:r>
      <w:r w:rsidR="007A1408">
        <w:rPr>
          <w:rFonts w:ascii="Times New Roman" w:hAnsi="Times New Roman"/>
          <w:sz w:val="24"/>
          <w:szCs w:val="24"/>
          <w:lang w:val="en-US"/>
        </w:rPr>
        <w:t>. All motions, forces and driving fields are parallel to the horizontal</w:t>
      </w:r>
      <w:r w:rsidR="003E1A55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="003E1A55" w:rsidRPr="00341C41">
        <w:rPr>
          <w:rFonts w:ascii="Times New Roman" w:hAnsi="Times New Roman"/>
          <w:sz w:val="24"/>
          <w:szCs w:val="24"/>
          <w:lang w:val="en-US"/>
        </w:rPr>
        <w:t xml:space="preserve">-axis (with unit </w:t>
      </w:r>
      <w:proofErr w:type="gramStart"/>
      <w:r w:rsidR="003E1A55" w:rsidRPr="00341C41">
        <w:rPr>
          <w:rFonts w:ascii="Times New Roman" w:hAnsi="Times New Roman"/>
          <w:sz w:val="24"/>
          <w:szCs w:val="24"/>
          <w:lang w:val="en-US"/>
        </w:rPr>
        <w:t xml:space="preserve">vector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b>
        </m:sSub>
      </m:oMath>
      <w:r w:rsidR="003E1A55" w:rsidRPr="00341C41">
        <w:rPr>
          <w:rFonts w:ascii="Times New Roman" w:hAnsi="Times New Roman"/>
          <w:sz w:val="24"/>
          <w:szCs w:val="24"/>
          <w:lang w:val="en-US"/>
        </w:rPr>
        <w:t>)</w:t>
      </w:r>
      <w:r w:rsidR="00DC5781" w:rsidRPr="00341C4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E1A55" w:rsidRPr="00341C41">
        <w:rPr>
          <w:rFonts w:ascii="Times New Roman" w:hAnsi="Times New Roman"/>
          <w:sz w:val="24"/>
          <w:szCs w:val="24"/>
          <w:lang w:val="en-US"/>
        </w:rPr>
        <w:t>The nanoparticle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contains free (conduction) </w:t>
      </w:r>
      <w:r w:rsidR="003E1A55" w:rsidRPr="00341C41">
        <w:rPr>
          <w:rFonts w:ascii="Times New Roman" w:hAnsi="Times New Roman"/>
          <w:sz w:val="24"/>
          <w:szCs w:val="24"/>
          <w:lang w:val="en-US"/>
        </w:rPr>
        <w:t>electrons moving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within the whole nanoparticle volume with</w:t>
      </w:r>
      <w:r w:rsidRPr="00341C41">
        <w:rPr>
          <w:rFonts w:ascii="Times New Roman" w:hAnsi="Times New Roman"/>
          <w:sz w:val="24"/>
          <w:szCs w:val="24"/>
          <w:lang w:val="en-US"/>
        </w:rPr>
        <w:softHyphen/>
        <w:t xml:space="preserve">out being bound to any silver atom. Each silver atom is a positive ion that has </w:t>
      </w:r>
      <w:r w:rsidR="00260F28">
        <w:rPr>
          <w:rFonts w:ascii="Times New Roman" w:hAnsi="Times New Roman"/>
          <w:sz w:val="24"/>
          <w:szCs w:val="24"/>
          <w:lang w:val="en-US"/>
        </w:rPr>
        <w:t>donated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one such free electron.</w:t>
      </w:r>
    </w:p>
    <w:p w:rsidR="00341C41" w:rsidRPr="00341C41" w:rsidRDefault="00341C41" w:rsidP="00341C41">
      <w:pPr>
        <w:spacing w:before="0" w:after="0" w:line="240" w:lineRule="auto"/>
        <w:rPr>
          <w:rFonts w:ascii="Times New Roman" w:hAnsi="Times New Roman"/>
          <w:sz w:val="10"/>
          <w:szCs w:val="10"/>
          <w:lang w:val="en-US"/>
        </w:rPr>
      </w:pPr>
      <w:r w:rsidRPr="00341C41">
        <w:rPr>
          <w:rFonts w:ascii="Times New Roman" w:hAnsi="Times New Roman"/>
          <w:sz w:val="10"/>
          <w:szCs w:val="10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493F3E" w:rsidRPr="00341C41" w:rsidTr="00493F3E">
        <w:trPr>
          <w:trHeight w:val="844"/>
        </w:trPr>
        <w:tc>
          <w:tcPr>
            <w:tcW w:w="534" w:type="dxa"/>
            <w:vAlign w:val="center"/>
          </w:tcPr>
          <w:p w:rsidR="00493F3E" w:rsidRPr="00341C41" w:rsidRDefault="00E435F7" w:rsidP="00493F3E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93F3E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8621" w:type="dxa"/>
          </w:tcPr>
          <w:p w:rsidR="00493F3E" w:rsidRPr="00341C41" w:rsidRDefault="00493F3E" w:rsidP="00493F3E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Find the following quantities: The volume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V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mass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nano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particle, the number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N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charge density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ρ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 silver ion</w:t>
            </w:r>
            <w:r w:rsidR="00DA2FF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the particle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the free electrons their </w:t>
            </w:r>
            <w:proofErr w:type="gramStart"/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concentration </w:t>
            </w:r>
            <w:proofErr w:type="gramEnd"/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n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their total charge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Q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their total mass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493F3E" w:rsidRPr="00341C41" w:rsidRDefault="00493F3E" w:rsidP="00493F3E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DC5781" w:rsidRPr="00341C41" w:rsidRDefault="00DC5781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F3051" w:rsidRDefault="00CF3051" w:rsidP="00341C41">
      <w:pPr>
        <w:spacing w:before="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CF3051" w:rsidRDefault="00CF3051" w:rsidP="00341C41">
      <w:pPr>
        <w:spacing w:before="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CF3051" w:rsidRDefault="00CF3051" w:rsidP="00341C41">
      <w:pPr>
        <w:spacing w:before="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0134BA" w:rsidRPr="00073C95" w:rsidRDefault="00182C1B" w:rsidP="00341C41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73C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The e</w:t>
      </w:r>
      <w:r w:rsidR="000134BA" w:rsidRPr="00073C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lectric field</w:t>
      </w:r>
      <w:r w:rsidR="008C1B7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in a charge-neutral</w:t>
      </w:r>
      <w:r w:rsidR="00BA3ECB" w:rsidRPr="00073C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region</w:t>
      </w:r>
      <w:r w:rsidRPr="00073C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inside a charged sphere</w:t>
      </w:r>
    </w:p>
    <w:p w:rsidR="00341C41" w:rsidRDefault="00437FE2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For the rest of the problem assume that the relative dielectric permittivity of all materials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is</w:t>
      </w:r>
      <w:r w:rsidR="00221A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  <w:lang w:val="en-US"/>
          </w:rPr>
          <m:t>ε=1</m:t>
        </m:r>
      </m:oMath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82C1B" w:rsidRPr="00341C41">
        <w:rPr>
          <w:rFonts w:ascii="Times New Roman" w:hAnsi="Times New Roman"/>
          <w:sz w:val="24"/>
          <w:szCs w:val="24"/>
          <w:lang w:val="en-US"/>
        </w:rPr>
        <w:t xml:space="preserve">Inside a charged </w:t>
      </w:r>
      <w:r w:rsidR="002327C4" w:rsidRPr="00341C41">
        <w:rPr>
          <w:rFonts w:ascii="Times New Roman" w:hAnsi="Times New Roman"/>
          <w:sz w:val="24"/>
          <w:szCs w:val="24"/>
          <w:lang w:val="en-US"/>
        </w:rPr>
        <w:t xml:space="preserve">sphere of </w:t>
      </w:r>
      <w:r w:rsidR="00182C1B" w:rsidRPr="00341C41">
        <w:rPr>
          <w:rFonts w:ascii="Times New Roman" w:hAnsi="Times New Roman"/>
          <w:sz w:val="24"/>
          <w:szCs w:val="24"/>
          <w:lang w:val="en-US"/>
        </w:rPr>
        <w:t xml:space="preserve">homogeneous charge density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ρ</m:t>
        </m:r>
      </m:oMath>
      <w:r w:rsidR="00182C1B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27C4" w:rsidRPr="00341C41">
        <w:rPr>
          <w:rFonts w:ascii="Times New Roman" w:hAnsi="Times New Roman"/>
          <w:sz w:val="24"/>
          <w:szCs w:val="24"/>
          <w:lang w:val="en-US"/>
        </w:rPr>
        <w:t xml:space="preserve">and radius </w:t>
      </w:r>
      <w:r w:rsidR="002327C4" w:rsidRPr="00341C41">
        <w:rPr>
          <w:rFonts w:ascii="Times New Roman" w:hAnsi="Times New Roman"/>
          <w:i/>
          <w:sz w:val="24"/>
          <w:szCs w:val="24"/>
          <w:lang w:val="en-US"/>
        </w:rPr>
        <w:t xml:space="preserve">R </w:t>
      </w:r>
      <w:r w:rsidR="00182C1B" w:rsidRPr="00341C41">
        <w:rPr>
          <w:rFonts w:ascii="Times New Roman" w:hAnsi="Times New Roman"/>
          <w:sz w:val="24"/>
          <w:szCs w:val="24"/>
          <w:lang w:val="en-US"/>
        </w:rPr>
        <w:t xml:space="preserve">is created a </w:t>
      </w:r>
      <w:r w:rsidR="00327416" w:rsidRPr="00341C41">
        <w:rPr>
          <w:rFonts w:ascii="Times New Roman" w:hAnsi="Times New Roman"/>
          <w:sz w:val="24"/>
          <w:szCs w:val="24"/>
          <w:lang w:val="en-US"/>
        </w:rPr>
        <w:t xml:space="preserve">small </w:t>
      </w:r>
      <w:r w:rsidR="00182C1B" w:rsidRPr="00341C41">
        <w:rPr>
          <w:rFonts w:ascii="Times New Roman" w:hAnsi="Times New Roman"/>
          <w:sz w:val="24"/>
          <w:szCs w:val="24"/>
          <w:lang w:val="en-US"/>
        </w:rPr>
        <w:t xml:space="preserve">spherical </w:t>
      </w:r>
      <w:r w:rsidR="008F315F">
        <w:rPr>
          <w:rFonts w:ascii="Times New Roman" w:hAnsi="Times New Roman"/>
          <w:sz w:val="24"/>
          <w:szCs w:val="24"/>
          <w:lang w:val="en-US"/>
        </w:rPr>
        <w:t>charge-neutral</w:t>
      </w:r>
      <w:r w:rsidR="00182C1B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3ECB" w:rsidRPr="00341C41">
        <w:rPr>
          <w:rFonts w:ascii="Times New Roman" w:hAnsi="Times New Roman"/>
          <w:sz w:val="24"/>
          <w:szCs w:val="24"/>
          <w:lang w:val="en-US"/>
        </w:rPr>
        <w:t>region</w:t>
      </w:r>
      <w:r w:rsidR="00182C1B" w:rsidRPr="00341C41">
        <w:rPr>
          <w:rFonts w:ascii="Times New Roman" w:hAnsi="Times New Roman"/>
          <w:sz w:val="24"/>
          <w:szCs w:val="24"/>
          <w:lang w:val="en-US"/>
        </w:rPr>
        <w:t xml:space="preserve"> of radius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</m:oMath>
      <w:r w:rsidR="008F315F">
        <w:rPr>
          <w:rFonts w:ascii="Times New Roman" w:hAnsi="Times New Roman"/>
          <w:sz w:val="24"/>
          <w:szCs w:val="24"/>
          <w:lang w:val="en-US"/>
        </w:rPr>
        <w:t xml:space="preserve"> by adding the opposite charge </w:t>
      </w:r>
      <w:proofErr w:type="gramStart"/>
      <w:r w:rsidR="008F315F">
        <w:rPr>
          <w:rFonts w:ascii="Times New Roman" w:hAnsi="Times New Roman"/>
          <w:sz w:val="24"/>
          <w:szCs w:val="24"/>
          <w:lang w:val="en-US"/>
        </w:rPr>
        <w:t xml:space="preserve">density </w:t>
      </w:r>
      <w:proofErr w:type="gramEnd"/>
      <m:oMath>
        <m:r>
          <w:rPr>
            <w:rFonts w:ascii="Cambria Math" w:hAnsi="Cambria Math"/>
            <w:sz w:val="24"/>
            <w:szCs w:val="24"/>
            <w:lang w:val="en-US"/>
          </w:rPr>
          <m:t>-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ρ</m:t>
        </m:r>
      </m:oMath>
      <w:r w:rsidR="00182C1B" w:rsidRPr="00341C41">
        <w:rPr>
          <w:rFonts w:ascii="Times New Roman" w:hAnsi="Times New Roman"/>
          <w:sz w:val="24"/>
          <w:szCs w:val="24"/>
          <w:lang w:val="en-US"/>
        </w:rPr>
        <w:t>,</w:t>
      </w:r>
      <w:r w:rsidR="00327416" w:rsidRPr="00341C41">
        <w:rPr>
          <w:rFonts w:ascii="Times New Roman" w:hAnsi="Times New Roman"/>
          <w:sz w:val="24"/>
          <w:szCs w:val="24"/>
          <w:lang w:val="en-US"/>
        </w:rPr>
        <w:t xml:space="preserve"> with its center displa</w:t>
      </w:r>
      <w:r w:rsidR="00673A6F">
        <w:rPr>
          <w:rFonts w:ascii="Times New Roman" w:hAnsi="Times New Roman"/>
          <w:sz w:val="24"/>
          <w:szCs w:val="24"/>
          <w:lang w:val="en-US"/>
        </w:rPr>
        <w:softHyphen/>
      </w:r>
      <w:r w:rsidR="00327416" w:rsidRPr="00341C41">
        <w:rPr>
          <w:rFonts w:ascii="Times New Roman" w:hAnsi="Times New Roman"/>
          <w:sz w:val="24"/>
          <w:szCs w:val="24"/>
          <w:lang w:val="en-US"/>
        </w:rPr>
        <w:t xml:space="preserve">ced by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 xml:space="preserve">x </m:t>
            </m:r>
          </m:sub>
        </m:sSub>
      </m:oMath>
      <w:r w:rsidR="00E0678D" w:rsidRPr="00341C41">
        <w:rPr>
          <w:rFonts w:ascii="Times New Roman" w:hAnsi="Times New Roman"/>
          <w:sz w:val="24"/>
          <w:szCs w:val="24"/>
          <w:lang w:val="en-US"/>
        </w:rPr>
        <w:t xml:space="preserve">from the center of the </w:t>
      </w:r>
      <w:r w:rsidR="00E0678D" w:rsidRPr="00341C41">
        <w:rPr>
          <w:rFonts w:ascii="Times New Roman" w:hAnsi="Times New Roman"/>
          <w:i/>
          <w:sz w:val="24"/>
          <w:szCs w:val="24"/>
          <w:lang w:val="en-US"/>
        </w:rPr>
        <w:t>R</w:t>
      </w:r>
      <w:r w:rsidR="00E0678D" w:rsidRPr="00341C41">
        <w:rPr>
          <w:rFonts w:ascii="Times New Roman" w:hAnsi="Times New Roman"/>
          <w:sz w:val="24"/>
          <w:szCs w:val="24"/>
          <w:lang w:val="en-US"/>
        </w:rPr>
        <w:t>-</w:t>
      </w:r>
      <w:r w:rsidR="00327416" w:rsidRPr="00341C41">
        <w:rPr>
          <w:rFonts w:ascii="Times New Roman" w:hAnsi="Times New Roman"/>
          <w:sz w:val="24"/>
          <w:szCs w:val="24"/>
          <w:lang w:val="en-US"/>
        </w:rPr>
        <w:t xml:space="preserve">sphere, see Fig. </w:t>
      </w:r>
      <w:r w:rsidR="00E435F7">
        <w:rPr>
          <w:rFonts w:ascii="Times New Roman" w:hAnsi="Times New Roman"/>
          <w:sz w:val="24"/>
          <w:szCs w:val="24"/>
          <w:lang w:val="en-US"/>
        </w:rPr>
        <w:t>2</w:t>
      </w:r>
      <w:r w:rsidR="00942EEC">
        <w:rPr>
          <w:rFonts w:ascii="Times New Roman" w:hAnsi="Times New Roman"/>
          <w:sz w:val="24"/>
          <w:szCs w:val="24"/>
          <w:lang w:val="en-US"/>
        </w:rPr>
        <w:t>.</w:t>
      </w:r>
      <w:r w:rsidR="00327416" w:rsidRPr="00341C41">
        <w:rPr>
          <w:rFonts w:ascii="Times New Roman" w:hAnsi="Times New Roman"/>
          <w:sz w:val="24"/>
          <w:szCs w:val="24"/>
          <w:lang w:val="en-US"/>
        </w:rPr>
        <w:t>1(b).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F3051" w:rsidRPr="00CF3051" w:rsidRDefault="00CF3051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E7190A" w:rsidRPr="006A183F" w:rsidTr="003A01C0">
        <w:tc>
          <w:tcPr>
            <w:tcW w:w="533" w:type="dxa"/>
            <w:vAlign w:val="center"/>
          </w:tcPr>
          <w:p w:rsidR="00E7190A" w:rsidRPr="00341C41" w:rsidRDefault="00E435F7" w:rsidP="00341C4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7190A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22" w:type="dxa"/>
          </w:tcPr>
          <w:p w:rsidR="00F0311D" w:rsidRPr="00341C41" w:rsidRDefault="00327416" w:rsidP="003A01C0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Show that</w:t>
            </w:r>
            <w:r w:rsidR="00E7190A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electric field </w:t>
            </w:r>
            <w:r w:rsidR="005247C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337C8C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side</w:t>
            </w:r>
            <w:r w:rsidR="005247C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char</w:t>
            </w:r>
            <w:r w:rsidR="008F315F">
              <w:rPr>
                <w:rFonts w:ascii="Times New Roman" w:hAnsi="Times New Roman"/>
                <w:sz w:val="24"/>
                <w:szCs w:val="24"/>
                <w:lang w:val="en-US"/>
              </w:rPr>
              <w:t>ge-neutral</w:t>
            </w:r>
            <w:r w:rsidR="005247C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region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190A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is homogenous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form</w:t>
            </w:r>
          </w:p>
          <w:p w:rsidR="00327416" w:rsidRPr="00341C41" w:rsidRDefault="00B63DF2" w:rsidP="003A01C0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E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=A (ρ/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)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d</m:t>
                  </m:r>
                </m:sub>
              </m:sSub>
            </m:oMath>
            <w:r w:rsidR="00F0311D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, and determine the pre-</w:t>
            </w:r>
            <w:proofErr w:type="gramStart"/>
            <w:r w:rsidR="0019275F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9E23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actor </w:t>
            </w:r>
            <w:proofErr w:type="gramEnd"/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A</m:t>
              </m:r>
            </m:oMath>
            <w:r w:rsidR="00D50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E7190A" w:rsidRPr="00341C41" w:rsidRDefault="007565C4" w:rsidP="00341C41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</w:tbl>
    <w:p w:rsidR="00CF3051" w:rsidRDefault="00CF3051" w:rsidP="00EF602A">
      <w:pPr>
        <w:spacing w:before="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B8235F" w:rsidRPr="00B16727" w:rsidRDefault="00333795" w:rsidP="00EF602A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The restoring force on</w:t>
      </w:r>
      <w:r w:rsidR="00C83CAC" w:rsidRPr="00B167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19275F" w:rsidRPr="00B167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the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displaced</w:t>
      </w:r>
      <w:r w:rsidR="0019275F" w:rsidRPr="00B167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AC2D0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electron</w:t>
      </w:r>
      <w:r w:rsidR="00C83CAC" w:rsidRPr="00B1672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cloud</w:t>
      </w:r>
    </w:p>
    <w:p w:rsidR="00F46739" w:rsidRDefault="005247C8" w:rsidP="009D483C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>I</w:t>
      </w:r>
      <w:r w:rsidR="000B670F" w:rsidRPr="00341C41">
        <w:rPr>
          <w:rFonts w:ascii="Times New Roman" w:hAnsi="Times New Roman"/>
          <w:sz w:val="24"/>
          <w:szCs w:val="24"/>
          <w:lang w:val="en-US"/>
        </w:rPr>
        <w:t>n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the following</w:t>
      </w:r>
      <w:r w:rsidR="002327C4" w:rsidRPr="00341C41">
        <w:rPr>
          <w:rFonts w:ascii="Times New Roman" w:hAnsi="Times New Roman"/>
          <w:sz w:val="24"/>
          <w:szCs w:val="24"/>
          <w:lang w:val="en-US"/>
        </w:rPr>
        <w:t>,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we </w:t>
      </w:r>
      <w:r w:rsidR="005837A3" w:rsidRPr="00341C41">
        <w:rPr>
          <w:rFonts w:ascii="Times New Roman" w:hAnsi="Times New Roman"/>
          <w:sz w:val="24"/>
          <w:szCs w:val="24"/>
          <w:lang w:val="en-US"/>
        </w:rPr>
        <w:t>study</w:t>
      </w:r>
      <w:r w:rsidR="00C83CAC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the collective motion of the free electrons, and therefore model them </w:t>
      </w:r>
      <w:r w:rsidR="00C83CAC" w:rsidRPr="00341C41">
        <w:rPr>
          <w:rFonts w:ascii="Times New Roman" w:hAnsi="Times New Roman"/>
          <w:sz w:val="24"/>
          <w:szCs w:val="24"/>
          <w:lang w:val="en-US"/>
        </w:rPr>
        <w:t xml:space="preserve">as a </w:t>
      </w:r>
      <w:r w:rsidR="00E0678D" w:rsidRPr="00341C41">
        <w:rPr>
          <w:rFonts w:ascii="Times New Roman" w:hAnsi="Times New Roman"/>
          <w:sz w:val="24"/>
          <w:szCs w:val="24"/>
          <w:lang w:val="en-US"/>
        </w:rPr>
        <w:t xml:space="preserve">single </w:t>
      </w:r>
      <w:r w:rsidR="00C83CAC" w:rsidRPr="00341C41">
        <w:rPr>
          <w:rFonts w:ascii="Times New Roman" w:hAnsi="Times New Roman"/>
          <w:sz w:val="24"/>
          <w:szCs w:val="24"/>
          <w:lang w:val="en-US"/>
        </w:rPr>
        <w:t>ne</w:t>
      </w:r>
      <w:r w:rsidR="007D05A8" w:rsidRPr="00341C41">
        <w:rPr>
          <w:rFonts w:ascii="Times New Roman" w:hAnsi="Times New Roman"/>
          <w:sz w:val="24"/>
          <w:szCs w:val="24"/>
          <w:lang w:val="en-US"/>
        </w:rPr>
        <w:t>ga</w:t>
      </w:r>
      <w:r w:rsidR="00C83CAC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7D05A8" w:rsidRPr="00341C41">
        <w:rPr>
          <w:rFonts w:ascii="Times New Roman" w:hAnsi="Times New Roman"/>
          <w:sz w:val="24"/>
          <w:szCs w:val="24"/>
          <w:lang w:val="en-US"/>
        </w:rPr>
        <w:t>tive</w:t>
      </w:r>
      <w:r w:rsidR="00337C8C" w:rsidRPr="00341C41">
        <w:rPr>
          <w:rFonts w:ascii="Times New Roman" w:hAnsi="Times New Roman"/>
          <w:sz w:val="24"/>
          <w:szCs w:val="24"/>
          <w:lang w:val="en-US"/>
        </w:rPr>
        <w:t>ly</w:t>
      </w:r>
      <w:r w:rsidR="007D05A8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charged sphere </w:t>
      </w:r>
      <w:r w:rsidR="00285594" w:rsidRPr="00341C41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337C8C" w:rsidRPr="00341C41">
        <w:rPr>
          <w:rFonts w:ascii="Times New Roman" w:hAnsi="Times New Roman"/>
          <w:sz w:val="24"/>
          <w:szCs w:val="24"/>
          <w:lang w:val="en-US"/>
        </w:rPr>
        <w:t xml:space="preserve">homogeneous </w:t>
      </w:r>
      <w:r w:rsidR="00285594" w:rsidRPr="00341C41">
        <w:rPr>
          <w:rFonts w:ascii="Times New Roman" w:hAnsi="Times New Roman"/>
          <w:sz w:val="24"/>
          <w:szCs w:val="24"/>
          <w:lang w:val="en-US"/>
        </w:rPr>
        <w:t xml:space="preserve">charge density </w:t>
      </w:r>
      <m:oMath>
        <m:r>
          <w:rPr>
            <w:rFonts w:ascii="Cambria Math" w:hAnsi="Cambria Math"/>
            <w:sz w:val="24"/>
            <w:szCs w:val="24"/>
            <w:lang w:val="en-US"/>
          </w:rPr>
          <m:t>-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ρ</m:t>
        </m:r>
      </m:oMath>
      <w:r w:rsidR="00285594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1C41">
        <w:rPr>
          <w:rFonts w:ascii="Times New Roman" w:hAnsi="Times New Roman"/>
          <w:sz w:val="24"/>
          <w:szCs w:val="24"/>
          <w:lang w:val="en-US"/>
        </w:rPr>
        <w:t>with a center</w:t>
      </w:r>
      <w:r w:rsidR="009A06C7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41C41">
        <w:rPr>
          <w:rFonts w:ascii="Times New Roman" w:hAnsi="Times New Roman"/>
          <w:sz w:val="24"/>
          <w:szCs w:val="24"/>
          <w:lang w:val="en-US"/>
        </w:rPr>
        <w:t xml:space="preserve">position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</m:oMath>
      <w:r w:rsidR="00E0678D" w:rsidRPr="00341C41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9A06C7" w:rsidRPr="00341C41">
        <w:rPr>
          <w:rFonts w:ascii="Times New Roman" w:hAnsi="Times New Roman"/>
          <w:sz w:val="24"/>
          <w:szCs w:val="24"/>
          <w:lang w:val="en-US"/>
        </w:rPr>
        <w:t>which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can move </w:t>
      </w:r>
      <w:r w:rsidR="00E0678D" w:rsidRPr="00341C41">
        <w:rPr>
          <w:rFonts w:ascii="Times New Roman" w:hAnsi="Times New Roman"/>
          <w:sz w:val="24"/>
          <w:szCs w:val="24"/>
          <w:lang w:val="en-US"/>
        </w:rPr>
        <w:t xml:space="preserve">along the </w:t>
      </w:r>
      <w:r w:rsidR="00E0678D" w:rsidRPr="00341C41">
        <w:rPr>
          <w:rFonts w:ascii="Times New Roman" w:hAnsi="Times New Roman"/>
          <w:i/>
          <w:sz w:val="24"/>
          <w:szCs w:val="24"/>
          <w:lang w:val="en-US"/>
        </w:rPr>
        <w:t>x</w:t>
      </w:r>
      <w:r w:rsidR="00E0678D" w:rsidRPr="00341C41">
        <w:rPr>
          <w:rFonts w:ascii="Times New Roman" w:hAnsi="Times New Roman"/>
          <w:sz w:val="24"/>
          <w:szCs w:val="24"/>
          <w:lang w:val="en-US"/>
        </w:rPr>
        <w:t xml:space="preserve">-axis </w:t>
      </w:r>
      <w:r w:rsidRPr="00341C41">
        <w:rPr>
          <w:rFonts w:ascii="Times New Roman" w:hAnsi="Times New Roman"/>
          <w:sz w:val="24"/>
          <w:szCs w:val="24"/>
          <w:lang w:val="en-US"/>
        </w:rPr>
        <w:t>relative to</w:t>
      </w:r>
      <w:r w:rsidR="000B670F" w:rsidRPr="00341C41">
        <w:rPr>
          <w:rFonts w:ascii="Times New Roman" w:hAnsi="Times New Roman"/>
          <w:sz w:val="24"/>
          <w:szCs w:val="24"/>
          <w:lang w:val="en-US"/>
        </w:rPr>
        <w:t xml:space="preserve"> the cen</w:t>
      </w:r>
      <w:r w:rsidR="009A06C7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0B670F" w:rsidRPr="00341C41">
        <w:rPr>
          <w:rFonts w:ascii="Times New Roman" w:hAnsi="Times New Roman"/>
          <w:sz w:val="24"/>
          <w:szCs w:val="24"/>
          <w:lang w:val="en-US"/>
        </w:rPr>
        <w:t>ter of the positi</w:t>
      </w:r>
      <w:r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0B670F" w:rsidRPr="00341C41">
        <w:rPr>
          <w:rFonts w:ascii="Times New Roman" w:hAnsi="Times New Roman"/>
          <w:sz w:val="24"/>
          <w:szCs w:val="24"/>
          <w:lang w:val="en-US"/>
        </w:rPr>
        <w:t>vely charged sphere (silver ions)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fixed at the origin of the coor</w:t>
      </w:r>
      <w:r w:rsidR="00285594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Pr="00341C41">
        <w:rPr>
          <w:rFonts w:ascii="Times New Roman" w:hAnsi="Times New Roman"/>
          <w:sz w:val="24"/>
          <w:szCs w:val="24"/>
          <w:lang w:val="en-US"/>
        </w:rPr>
        <w:t>di</w:t>
      </w:r>
      <w:r w:rsidR="00285594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nate system, see Fig. </w:t>
      </w:r>
      <w:r w:rsidR="00E435F7">
        <w:rPr>
          <w:rFonts w:ascii="Times New Roman" w:hAnsi="Times New Roman"/>
          <w:sz w:val="24"/>
          <w:szCs w:val="24"/>
          <w:lang w:val="en-US"/>
        </w:rPr>
        <w:t>2</w:t>
      </w:r>
      <w:r w:rsidR="00942EEC">
        <w:rPr>
          <w:rFonts w:ascii="Times New Roman" w:hAnsi="Times New Roman"/>
          <w:sz w:val="24"/>
          <w:szCs w:val="24"/>
          <w:lang w:val="en-US"/>
        </w:rPr>
        <w:t>.</w:t>
      </w:r>
      <w:r w:rsidRPr="00341C41">
        <w:rPr>
          <w:rFonts w:ascii="Times New Roman" w:hAnsi="Times New Roman"/>
          <w:sz w:val="24"/>
          <w:szCs w:val="24"/>
          <w:lang w:val="en-US"/>
        </w:rPr>
        <w:t>1(c)</w:t>
      </w:r>
      <w:r w:rsidR="000B670F" w:rsidRPr="00341C41">
        <w:rPr>
          <w:rFonts w:ascii="Times New Roman" w:hAnsi="Times New Roman"/>
          <w:sz w:val="24"/>
          <w:szCs w:val="24"/>
          <w:lang w:val="en-US"/>
        </w:rPr>
        <w:t>.</w:t>
      </w:r>
      <w:r w:rsidR="002327C4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1408">
        <w:rPr>
          <w:rFonts w:ascii="Times New Roman" w:hAnsi="Times New Roman"/>
          <w:sz w:val="24"/>
          <w:szCs w:val="24"/>
          <w:lang w:val="en-US"/>
        </w:rPr>
        <w:t xml:space="preserve">Assume that an external force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ext</m:t>
            </m:r>
          </m:sub>
        </m:sSub>
      </m:oMath>
      <w:r w:rsidR="007A1408">
        <w:rPr>
          <w:rFonts w:ascii="Times New Roman" w:hAnsi="Times New Roman"/>
          <w:sz w:val="24"/>
          <w:szCs w:val="24"/>
          <w:lang w:val="en-US"/>
        </w:rPr>
        <w:t xml:space="preserve"> displaces the electron cloud to a new equilibrium position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sub>
        </m:sSub>
      </m:oMath>
      <w:r w:rsidR="007A14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7A1408">
        <w:rPr>
          <w:rFonts w:ascii="Times New Roman" w:hAnsi="Times New Roman"/>
          <w:sz w:val="24"/>
          <w:szCs w:val="24"/>
          <w:lang w:val="en-US"/>
        </w:rPr>
        <w:t xml:space="preserve">with </w:t>
      </w:r>
      <w:proofErr w:type="gramEnd"/>
      <m:oMath>
        <m:r>
          <w:rPr>
            <w:rFonts w:ascii="Cambria Math" w:hAnsi="Cambria Math"/>
            <w:sz w:val="24"/>
            <w:szCs w:val="24"/>
            <w:lang w:val="en-US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|≪R</m:t>
        </m:r>
      </m:oMath>
      <w:r w:rsidR="007A1408">
        <w:rPr>
          <w:rFonts w:ascii="Times New Roman" w:hAnsi="Times New Roman"/>
          <w:sz w:val="24"/>
          <w:szCs w:val="24"/>
          <w:lang w:val="en-US"/>
        </w:rPr>
        <w:t xml:space="preserve">. Except for tiny net charges at opposite ends of the nanoparticle, most of its interior remains charge-neutral. </w:t>
      </w:r>
    </w:p>
    <w:p w:rsidR="009D483C" w:rsidRPr="00F46739" w:rsidRDefault="009D483C" w:rsidP="009D483C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10"/>
          <w:szCs w:val="10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9D483C" w:rsidRPr="00A735C7" w:rsidTr="006433FF">
        <w:tc>
          <w:tcPr>
            <w:tcW w:w="533" w:type="dxa"/>
            <w:vAlign w:val="center"/>
          </w:tcPr>
          <w:p w:rsidR="009D483C" w:rsidRPr="00341C41" w:rsidRDefault="00E435F7" w:rsidP="003E3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D48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22" w:type="dxa"/>
          </w:tcPr>
          <w:p w:rsidR="009D483C" w:rsidRPr="00341C41" w:rsidRDefault="009D483C" w:rsidP="00CB7663">
            <w:pPr>
              <w:spacing w:before="0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Express in terms of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6A1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6A18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proofErr w:type="spellEnd"/>
            <w:r w:rsidR="006A18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6A183F">
              <w:rPr>
                <w:rFonts w:ascii="Times New Roman" w:hAnsi="Times New Roman"/>
                <w:sz w:val="24"/>
                <w:szCs w:val="24"/>
                <w:lang w:val="en-US"/>
              </w:rPr>
              <w:t>the following two</w:t>
            </w:r>
            <w:r w:rsidR="00CE18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quantities: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A183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 restoring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force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  <w:r w:rsidR="00CB76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xerted on the electron cloud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work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el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done on the elec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="00FF5A1B">
              <w:rPr>
                <w:rFonts w:ascii="Times New Roman" w:hAnsi="Times New Roman"/>
                <w:sz w:val="24"/>
                <w:szCs w:val="24"/>
                <w:lang w:val="en-US"/>
              </w:rPr>
              <w:t>tron cloud</w:t>
            </w:r>
            <w:r w:rsidR="00FF5A1B" w:rsidRPr="00FF5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during displacement.</w:t>
            </w:r>
          </w:p>
        </w:tc>
        <w:tc>
          <w:tcPr>
            <w:tcW w:w="597" w:type="dxa"/>
            <w:vAlign w:val="center"/>
          </w:tcPr>
          <w:p w:rsidR="009D483C" w:rsidRPr="00341C41" w:rsidRDefault="007565C4" w:rsidP="003E334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9D483C" w:rsidRDefault="009D483C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46739" w:rsidRDefault="00F46739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6988" w:rsidRPr="00073C95" w:rsidRDefault="00FB1F3A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>The spherical silver nanoparticle in an external constant electric field</w:t>
      </w:r>
    </w:p>
    <w:p w:rsidR="00F46739" w:rsidRDefault="00152BD3" w:rsidP="00D4492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 nanoparticle is placed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D4492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483C">
        <w:rPr>
          <w:rFonts w:ascii="Times New Roman" w:hAnsi="Times New Roman"/>
          <w:sz w:val="24"/>
          <w:szCs w:val="24"/>
          <w:lang w:val="en-US"/>
        </w:rPr>
        <w:t xml:space="preserve">vacuum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673A6F">
        <w:rPr>
          <w:rFonts w:ascii="Times New Roman" w:hAnsi="Times New Roman"/>
          <w:sz w:val="24"/>
          <w:szCs w:val="24"/>
          <w:lang w:val="en-US"/>
        </w:rPr>
        <w:t xml:space="preserve">influenced by </w:t>
      </w:r>
      <w:r>
        <w:rPr>
          <w:rFonts w:ascii="Times New Roman" w:hAnsi="Times New Roman"/>
          <w:sz w:val="24"/>
          <w:szCs w:val="24"/>
          <w:lang w:val="en-US"/>
        </w:rPr>
        <w:t>an</w:t>
      </w:r>
      <w:r w:rsidR="009D483C">
        <w:rPr>
          <w:rFonts w:ascii="Times New Roman" w:hAnsi="Times New Roman"/>
          <w:sz w:val="24"/>
          <w:szCs w:val="24"/>
          <w:lang w:val="en-US"/>
        </w:rPr>
        <w:t xml:space="preserve"> external force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ext</m:t>
            </m:r>
          </m:sub>
        </m:sSub>
      </m:oMath>
      <w:r>
        <w:rPr>
          <w:rFonts w:ascii="Times New Roman" w:hAnsi="Times New Roman"/>
          <w:sz w:val="24"/>
          <w:szCs w:val="24"/>
          <w:lang w:val="en-US"/>
        </w:rPr>
        <w:t xml:space="preserve"> due to </w:t>
      </w:r>
      <w:r w:rsidR="00D44921">
        <w:rPr>
          <w:rFonts w:ascii="Times New Roman" w:hAnsi="Times New Roman"/>
          <w:sz w:val="24"/>
          <w:szCs w:val="24"/>
          <w:lang w:val="en-US"/>
        </w:rPr>
        <w:t>an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applied</w:t>
      </w:r>
      <w:r w:rsidR="009842FE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>static homo</w:t>
      </w:r>
      <w:r>
        <w:rPr>
          <w:rFonts w:ascii="Times New Roman" w:hAnsi="Times New Roman"/>
          <w:sz w:val="24"/>
          <w:szCs w:val="24"/>
          <w:lang w:val="en-US"/>
        </w:rPr>
        <w:softHyphen/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>ge</w:t>
      </w:r>
      <w:r>
        <w:rPr>
          <w:rFonts w:ascii="Times New Roman" w:hAnsi="Times New Roman"/>
          <w:sz w:val="24"/>
          <w:szCs w:val="24"/>
          <w:lang w:val="en-US"/>
        </w:rPr>
        <w:softHyphen/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neous electric </w:t>
      </w:r>
      <w:proofErr w:type="gramStart"/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field </w:t>
      </w:r>
      <w:proofErr w:type="gramEnd"/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-E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sub>
        </m:sSub>
      </m:oMath>
      <w:r w:rsidR="00A07361">
        <w:rPr>
          <w:rFonts w:ascii="Times New Roman" w:hAnsi="Times New Roman"/>
          <w:sz w:val="24"/>
          <w:szCs w:val="24"/>
          <w:lang w:val="en-US"/>
        </w:rPr>
        <w:t xml:space="preserve">, which displaces the electron cloud the </w:t>
      </w:r>
      <w:r w:rsidR="00493F3E">
        <w:rPr>
          <w:rFonts w:ascii="Times New Roman" w:hAnsi="Times New Roman"/>
          <w:sz w:val="24"/>
          <w:szCs w:val="24"/>
          <w:lang w:val="en-US"/>
        </w:rPr>
        <w:t xml:space="preserve">small </w:t>
      </w:r>
      <w:r w:rsidR="00A1306F">
        <w:rPr>
          <w:rFonts w:ascii="Times New Roman" w:hAnsi="Times New Roman"/>
          <w:sz w:val="24"/>
          <w:szCs w:val="24"/>
          <w:lang w:val="en-US"/>
        </w:rPr>
        <w:t>distance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|</m:t>
        </m:r>
      </m:oMath>
      <w:r w:rsidR="00A1306F">
        <w:rPr>
          <w:rFonts w:ascii="Times New Roman" w:hAnsi="Times New Roman"/>
          <w:sz w:val="24"/>
          <w:szCs w:val="24"/>
          <w:lang w:val="en-US"/>
        </w:rPr>
        <w:t xml:space="preserve">, where </w:t>
      </w:r>
      <m:oMath>
        <m:r>
          <w:rPr>
            <w:rFonts w:ascii="Cambria Math" w:hAnsi="Cambria Math"/>
            <w:sz w:val="24"/>
            <w:szCs w:val="24"/>
            <w:lang w:val="en-US"/>
          </w:rPr>
          <m:t>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|≪R</m:t>
        </m:r>
      </m:oMath>
      <w:r w:rsidR="00A1306F">
        <w:rPr>
          <w:rFonts w:ascii="Times New Roman" w:hAnsi="Times New Roman"/>
          <w:sz w:val="24"/>
          <w:szCs w:val="24"/>
          <w:lang w:val="en-US"/>
        </w:rPr>
        <w:t>.</w:t>
      </w:r>
    </w:p>
    <w:p w:rsidR="00D44921" w:rsidRPr="00F46739" w:rsidRDefault="00D44921" w:rsidP="00D4492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10"/>
          <w:szCs w:val="10"/>
          <w:lang w:val="en-US"/>
        </w:rPr>
        <w:t xml:space="preserve"> 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D44921" w:rsidRPr="00075BE7" w:rsidTr="00EF602A">
        <w:tc>
          <w:tcPr>
            <w:tcW w:w="533" w:type="dxa"/>
            <w:vAlign w:val="center"/>
          </w:tcPr>
          <w:p w:rsidR="00D44921" w:rsidRPr="00341C41" w:rsidRDefault="00E435F7" w:rsidP="00EF602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52BD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22" w:type="dxa"/>
            <w:vAlign w:val="center"/>
          </w:tcPr>
          <w:p w:rsidR="00D44921" w:rsidRPr="006A183F" w:rsidRDefault="00A07361" w:rsidP="006A183F">
            <w:pPr>
              <w:spacing w:before="0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 the</w:t>
            </w:r>
            <w:r w:rsidR="00D4492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displacement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D4492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electron cloud</w:t>
            </w:r>
            <w:r w:rsidR="00152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terms </w:t>
            </w:r>
            <w:proofErr w:type="gramStart"/>
            <w:r w:rsidR="00152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and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44921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152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deter</w:t>
            </w:r>
            <w:r w:rsidR="00152BD3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mine </w:t>
            </w:r>
            <w:r w:rsidR="00152BD3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amount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oMath>
            <w:r w:rsidR="00152BD3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electron charge displaced through the </w:t>
            </w:r>
            <w:proofErr w:type="spellStart"/>
            <w:r w:rsidR="00152BD3" w:rsidRPr="00341C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yz</w:t>
            </w:r>
            <w:proofErr w:type="spellEnd"/>
            <w:r w:rsidR="00152BD3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-pl</w:t>
            </w:r>
            <w:r w:rsidR="00152BD3">
              <w:rPr>
                <w:rFonts w:ascii="Times New Roman" w:hAnsi="Times New Roman"/>
                <w:sz w:val="24"/>
                <w:szCs w:val="24"/>
                <w:lang w:val="en-US"/>
              </w:rPr>
              <w:t>ane at the center of</w:t>
            </w:r>
            <w:r w:rsidR="006A18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nanoparticle in terms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R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and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6A183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D44921" w:rsidRPr="00341C41" w:rsidRDefault="007565C4" w:rsidP="00EF602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073C95" w:rsidRPr="00073C95" w:rsidRDefault="00073C95" w:rsidP="00341C41">
      <w:pPr>
        <w:pStyle w:val="Heading1"/>
        <w:spacing w:before="0" w:line="240" w:lineRule="auto"/>
        <w:rPr>
          <w:rFonts w:ascii="Times New Roman" w:hAnsi="Times New Roman"/>
          <w:b w:val="0"/>
          <w:sz w:val="24"/>
          <w:szCs w:val="24"/>
          <w:lang w:val="en-US"/>
        </w:rPr>
      </w:pPr>
    </w:p>
    <w:p w:rsidR="009B6988" w:rsidRPr="00073C95" w:rsidRDefault="005837A3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>The e</w:t>
      </w:r>
      <w:r w:rsidR="00127704" w:rsidRPr="00073C95">
        <w:rPr>
          <w:rFonts w:ascii="Times New Roman" w:hAnsi="Times New Roman"/>
          <w:color w:val="000000" w:themeColor="text1"/>
          <w:lang w:val="en-US"/>
        </w:rPr>
        <w:t>quivalent capacitance</w:t>
      </w:r>
      <w:r w:rsidRPr="00073C95">
        <w:rPr>
          <w:rFonts w:ascii="Times New Roman" w:hAnsi="Times New Roman"/>
          <w:color w:val="000000" w:themeColor="text1"/>
          <w:lang w:val="en-US"/>
        </w:rPr>
        <w:t xml:space="preserve"> </w:t>
      </w:r>
      <w:r w:rsidR="00BF2AA8" w:rsidRPr="00073C95">
        <w:rPr>
          <w:rFonts w:ascii="Times New Roman" w:hAnsi="Times New Roman"/>
          <w:color w:val="000000" w:themeColor="text1"/>
          <w:lang w:val="en-US"/>
        </w:rPr>
        <w:t xml:space="preserve">and inductance </w:t>
      </w:r>
      <w:r w:rsidRPr="00073C95">
        <w:rPr>
          <w:rFonts w:ascii="Times New Roman" w:hAnsi="Times New Roman"/>
          <w:color w:val="000000" w:themeColor="text1"/>
          <w:lang w:val="en-US"/>
        </w:rPr>
        <w:t xml:space="preserve">of the </w:t>
      </w:r>
      <w:r w:rsidR="00AC0129" w:rsidRPr="00073C95">
        <w:rPr>
          <w:rFonts w:ascii="Times New Roman" w:hAnsi="Times New Roman"/>
          <w:color w:val="000000" w:themeColor="text1"/>
          <w:lang w:val="en-US"/>
        </w:rPr>
        <w:t xml:space="preserve">silver </w:t>
      </w:r>
      <w:r w:rsidRPr="00073C95">
        <w:rPr>
          <w:rFonts w:ascii="Times New Roman" w:hAnsi="Times New Roman"/>
          <w:color w:val="000000" w:themeColor="text1"/>
          <w:lang w:val="en-US"/>
        </w:rPr>
        <w:t>nanoparticle</w:t>
      </w:r>
      <w:r w:rsidR="008C1B77">
        <w:rPr>
          <w:rFonts w:ascii="Times New Roman" w:hAnsi="Times New Roman"/>
          <w:color w:val="000000" w:themeColor="text1"/>
          <w:lang w:val="en-US"/>
        </w:rPr>
        <w:t xml:space="preserve"> </w:t>
      </w:r>
    </w:p>
    <w:p w:rsidR="00F46739" w:rsidRDefault="000C5F39" w:rsidP="00EF602A">
      <w:pPr>
        <w:spacing w:before="0" w:after="0" w:line="240" w:lineRule="auto"/>
        <w:contextualSpacing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da-DK"/>
        </w:rPr>
        <mc:AlternateContent>
          <mc:Choice Requires="wpi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113501804</wp:posOffset>
                </wp:positionH>
                <wp:positionV relativeFrom="paragraph">
                  <wp:posOffset>67925314</wp:posOffset>
                </wp:positionV>
                <wp:extent cx="0" cy="0"/>
                <wp:effectExtent l="0" t="0" r="0" b="0"/>
                <wp:wrapNone/>
                <wp:docPr id="3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8937.15pt;margin-top:5348.45pt;width:0;height:0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">
                <v:imagedata r:id="rId11" o:title=""/>
                <o:lock v:ext="edit" rotation="t" verticies="t" shapetype="t"/>
              </v:shape>
            </w:pict>
          </mc:Fallback>
        </mc:AlternateContent>
      </w:r>
      <w:r w:rsidR="0047083E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955F11">
        <w:rPr>
          <w:rFonts w:ascii="Times New Roman" w:hAnsi="Times New Roman"/>
          <w:sz w:val="24"/>
          <w:szCs w:val="24"/>
          <w:lang w:val="en-US"/>
        </w:rPr>
        <w:t xml:space="preserve">both a </w:t>
      </w:r>
      <w:r w:rsidR="0047083E">
        <w:rPr>
          <w:rFonts w:ascii="Times New Roman" w:hAnsi="Times New Roman"/>
          <w:sz w:val="24"/>
          <w:szCs w:val="24"/>
          <w:lang w:val="en-US"/>
        </w:rPr>
        <w:t xml:space="preserve">constant and </w:t>
      </w:r>
      <w:r w:rsidR="00955F11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C043C7">
        <w:rPr>
          <w:rFonts w:ascii="Times New Roman" w:hAnsi="Times New Roman"/>
          <w:sz w:val="24"/>
          <w:szCs w:val="24"/>
          <w:lang w:val="en-US"/>
        </w:rPr>
        <w:t xml:space="preserve">time-dependent </w:t>
      </w:r>
      <w:proofErr w:type="gramStart"/>
      <w:r w:rsidR="00C043C7">
        <w:rPr>
          <w:rFonts w:ascii="Times New Roman" w:hAnsi="Times New Roman"/>
          <w:sz w:val="24"/>
          <w:szCs w:val="24"/>
          <w:lang w:val="en-US"/>
        </w:rPr>
        <w:t>field</w:t>
      </w:r>
      <w:r w:rsidR="006A1528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="0047083E">
        <w:rPr>
          <w:rFonts w:ascii="Times New Roman" w:hAnsi="Times New Roman"/>
          <w:sz w:val="24"/>
          <w:szCs w:val="24"/>
          <w:lang w:val="en-US"/>
        </w:rPr>
        <w:t xml:space="preserve">, the nanoparticle </w:t>
      </w:r>
      <w:r w:rsidR="00934796" w:rsidRPr="00341C41">
        <w:rPr>
          <w:rFonts w:ascii="Times New Roman" w:hAnsi="Times New Roman"/>
          <w:sz w:val="24"/>
          <w:szCs w:val="24"/>
          <w:lang w:val="en-US"/>
        </w:rPr>
        <w:t>can be modeled as an equivalent</w:t>
      </w:r>
      <w:r w:rsidR="00C043C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060D" w:rsidRPr="006433FF">
        <w:rPr>
          <w:rFonts w:ascii="Times New Roman" w:hAnsi="Times New Roman"/>
          <w:sz w:val="24"/>
          <w:szCs w:val="24"/>
          <w:lang w:val="en-US"/>
        </w:rPr>
        <w:t>ele</w:t>
      </w:r>
      <w:r w:rsidR="00D3060D">
        <w:rPr>
          <w:rFonts w:ascii="Times New Roman" w:hAnsi="Times New Roman"/>
          <w:sz w:val="24"/>
          <w:szCs w:val="24"/>
          <w:lang w:val="en-US"/>
        </w:rPr>
        <w:t>ctric circuit</w:t>
      </w:r>
      <w:r w:rsidR="00D3060D" w:rsidRPr="006433FF">
        <w:rPr>
          <w:rFonts w:ascii="Times New Roman" w:hAnsi="Times New Roman"/>
          <w:sz w:val="24"/>
          <w:szCs w:val="24"/>
          <w:lang w:val="en-US"/>
        </w:rPr>
        <w:t>.</w:t>
      </w:r>
      <w:r w:rsidR="002B37B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2B37B1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>The equivalent capacit</w:t>
      </w:r>
      <w:r w:rsidR="00BC05C7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>ance can be found by relating the</w:t>
      </w:r>
      <w:r w:rsidR="002B37B1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2B37B1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work </w:t>
      </w:r>
      <w:proofErr w:type="gramEnd"/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el</m:t>
            </m:r>
          </m:sub>
        </m:sSub>
      </m:oMath>
      <w:r w:rsidR="002B37B1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done on the separation of charges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Δ</m:t>
        </m:r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Q</m:t>
        </m:r>
      </m:oMath>
      <w:r w:rsidR="003A01C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="002B37B1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to the energy of a capacitor, carrying charge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±</m:t>
        </m:r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Δ</m:t>
        </m:r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Q</m:t>
        </m:r>
      </m:oMath>
      <w:r w:rsidR="002B37B1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The charge separation will cause a certain equivalent voltage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0</m:t>
            </m:r>
          </m:sub>
        </m:sSub>
      </m:oMath>
      <w:r w:rsidR="002B37B1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across the equivalent capacitor</w:t>
      </w:r>
      <w:r w:rsidR="00BC05C7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BC05C7" w:rsidRPr="00F46739" w:rsidRDefault="00BC05C7" w:rsidP="00EF602A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EF602A" w:rsidRPr="001C7D25" w:rsidTr="00EF602A">
        <w:tc>
          <w:tcPr>
            <w:tcW w:w="533" w:type="dxa"/>
            <w:vAlign w:val="center"/>
          </w:tcPr>
          <w:p w:rsidR="00EF602A" w:rsidRPr="00341C41" w:rsidRDefault="00E435F7" w:rsidP="00EF602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EF60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850CD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  <w:vAlign w:val="center"/>
          </w:tcPr>
          <w:p w:rsidR="00EF602A" w:rsidRPr="00341C41" w:rsidRDefault="0047083E" w:rsidP="007C397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Express</w:t>
            </w:r>
            <w:r w:rsidR="00850C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F602A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systems </w:t>
            </w:r>
            <w:r w:rsidR="00EF602A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equivalent capacitance </w:t>
            </w:r>
            <w:r w:rsidR="00EF602A" w:rsidRPr="00341C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terms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, and find its value.</w:t>
            </w:r>
            <w:r w:rsidR="007C39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7" w:type="dxa"/>
            <w:vAlign w:val="center"/>
          </w:tcPr>
          <w:p w:rsidR="00EF602A" w:rsidRPr="00341C41" w:rsidRDefault="007565C4" w:rsidP="00EF602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850CD9" w:rsidRPr="0047083E" w:rsidTr="00EF602A">
        <w:tc>
          <w:tcPr>
            <w:tcW w:w="533" w:type="dxa"/>
            <w:vAlign w:val="center"/>
          </w:tcPr>
          <w:p w:rsidR="00850CD9" w:rsidRDefault="00E435F7" w:rsidP="00EF602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50CD9">
              <w:rPr>
                <w:rFonts w:ascii="Times New Roman" w:hAnsi="Times New Roman"/>
                <w:sz w:val="24"/>
                <w:szCs w:val="24"/>
                <w:lang w:val="en-US"/>
              </w:rPr>
              <w:t>5b</w:t>
            </w:r>
          </w:p>
        </w:tc>
        <w:tc>
          <w:tcPr>
            <w:tcW w:w="8622" w:type="dxa"/>
            <w:vAlign w:val="center"/>
          </w:tcPr>
          <w:p w:rsidR="00850CD9" w:rsidRPr="00341C41" w:rsidRDefault="00850CD9" w:rsidP="004967DE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this </w:t>
            </w:r>
            <w:r w:rsidR="004967DE">
              <w:rPr>
                <w:rFonts w:ascii="Times New Roman" w:hAnsi="Times New Roman"/>
                <w:sz w:val="24"/>
                <w:szCs w:val="24"/>
                <w:lang w:val="en-US"/>
              </w:rPr>
              <w:t>capacitance</w:t>
            </w:r>
            <w:r w:rsidR="0047083E">
              <w:rPr>
                <w:rFonts w:ascii="Times New Roman" w:hAnsi="Times New Roman"/>
                <w:sz w:val="24"/>
                <w:szCs w:val="24"/>
                <w:lang w:val="en-US"/>
              </w:rPr>
              <w:t>, determine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70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terms of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0B6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oMath>
            <w:r w:rsidR="000B6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</w:t>
            </w:r>
            <w:r w:rsidR="00470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06F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equivalent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voltage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470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B6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should be con</w:t>
            </w:r>
            <w:r w:rsidR="000B6BD1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="000B6BD1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ted to the equivalent capaci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tor in order to accumulate the </w:t>
            </w:r>
            <w:proofErr w:type="gramStart"/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charge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oMath>
            <w:r w:rsidR="000B6BD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850CD9" w:rsidRDefault="007565C4" w:rsidP="00EF602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</w:t>
            </w:r>
          </w:p>
        </w:tc>
      </w:tr>
    </w:tbl>
    <w:p w:rsidR="003A01C0" w:rsidRDefault="003A01C0" w:rsidP="00B16727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F46739" w:rsidRPr="00BC05C7" w:rsidRDefault="003A01C0" w:rsidP="00B16727">
      <w:pPr>
        <w:spacing w:before="0"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column"/>
      </w:r>
      <w:r w:rsidR="000B6BD1">
        <w:rPr>
          <w:rFonts w:ascii="Times New Roman" w:hAnsi="Times New Roman"/>
          <w:sz w:val="24"/>
          <w:szCs w:val="24"/>
          <w:lang w:val="en-US"/>
        </w:rPr>
        <w:lastRenderedPageBreak/>
        <w:t>For</w:t>
      </w:r>
      <w:r w:rsidR="00A543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6251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C043C7">
        <w:rPr>
          <w:rFonts w:ascii="Times New Roman" w:hAnsi="Times New Roman"/>
          <w:sz w:val="24"/>
          <w:szCs w:val="24"/>
          <w:lang w:val="en-US"/>
        </w:rPr>
        <w:t>time-</w:t>
      </w:r>
      <w:r w:rsidR="00A54347">
        <w:rPr>
          <w:rFonts w:ascii="Times New Roman" w:hAnsi="Times New Roman"/>
          <w:sz w:val="24"/>
          <w:szCs w:val="24"/>
          <w:lang w:val="en-US"/>
        </w:rPr>
        <w:t>dependent</w:t>
      </w:r>
      <w:r w:rsidR="00D06FF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D06FF9">
        <w:rPr>
          <w:rFonts w:ascii="Times New Roman" w:hAnsi="Times New Roman"/>
          <w:sz w:val="24"/>
          <w:szCs w:val="24"/>
          <w:lang w:val="en-US"/>
        </w:rPr>
        <w:t>field</w:t>
      </w:r>
      <w:r w:rsidR="000B6B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="000B6BD1">
        <w:rPr>
          <w:rFonts w:ascii="Times New Roman" w:hAnsi="Times New Roman"/>
          <w:sz w:val="24"/>
          <w:szCs w:val="24"/>
          <w:lang w:val="en-US"/>
        </w:rPr>
        <w:t>,</w:t>
      </w:r>
      <w:r w:rsidR="000B6BD1" w:rsidRPr="00D06FF9">
        <w:rPr>
          <w:rFonts w:ascii="Times New Roman" w:hAnsi="Times New Roman"/>
          <w:sz w:val="12"/>
          <w:szCs w:val="12"/>
          <w:lang w:val="en-US"/>
        </w:rPr>
        <w:t xml:space="preserve"> </w:t>
      </w:r>
      <w:r w:rsidR="007F45C8" w:rsidRPr="00341C41">
        <w:rPr>
          <w:rFonts w:ascii="Times New Roman" w:hAnsi="Times New Roman"/>
          <w:sz w:val="24"/>
          <w:szCs w:val="24"/>
          <w:lang w:val="en-US"/>
        </w:rPr>
        <w:t>t</w:t>
      </w:r>
      <w:r w:rsidR="000B670F" w:rsidRPr="00341C41">
        <w:rPr>
          <w:rFonts w:ascii="Times New Roman" w:hAnsi="Times New Roman"/>
          <w:sz w:val="24"/>
          <w:szCs w:val="24"/>
          <w:lang w:val="en-US"/>
        </w:rPr>
        <w:t>he elect</w:t>
      </w:r>
      <w:r w:rsidR="0075146A" w:rsidRPr="00341C41">
        <w:rPr>
          <w:rFonts w:ascii="Times New Roman" w:hAnsi="Times New Roman"/>
          <w:sz w:val="24"/>
          <w:szCs w:val="24"/>
          <w:lang w:val="en-US"/>
        </w:rPr>
        <w:t>r</w:t>
      </w:r>
      <w:r w:rsidR="000B670F" w:rsidRPr="00341C41">
        <w:rPr>
          <w:rFonts w:ascii="Times New Roman" w:hAnsi="Times New Roman"/>
          <w:sz w:val="24"/>
          <w:szCs w:val="24"/>
          <w:lang w:val="en-US"/>
        </w:rPr>
        <w:t xml:space="preserve">on cloud </w:t>
      </w:r>
      <w:r w:rsidR="005747E3">
        <w:rPr>
          <w:rFonts w:ascii="Times New Roman" w:hAnsi="Times New Roman"/>
          <w:sz w:val="24"/>
          <w:szCs w:val="24"/>
          <w:lang w:val="en-US"/>
        </w:rPr>
        <w:t xml:space="preserve">moves </w:t>
      </w:r>
      <w:r w:rsidR="006811B4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75146A" w:rsidRPr="00341C41">
        <w:rPr>
          <w:rFonts w:ascii="Times New Roman" w:hAnsi="Times New Roman"/>
          <w:sz w:val="24"/>
          <w:szCs w:val="24"/>
          <w:lang w:val="en-US"/>
        </w:rPr>
        <w:t xml:space="preserve">velocity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v=</m:t>
        </m:r>
        <m:r>
          <w:rPr>
            <w:rFonts w:ascii="Cambria Math" w:hAnsi="Cambria Math"/>
            <w:sz w:val="24"/>
            <w:szCs w:val="24"/>
            <w:lang w:val="en-US"/>
          </w:rPr>
          <m:t xml:space="preserve">v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x </m:t>
            </m:r>
          </m:sub>
        </m:sSub>
      </m:oMath>
      <w:r w:rsidR="00B1672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77FBF" w:rsidRPr="00341C41">
        <w:rPr>
          <w:rFonts w:ascii="Times New Roman" w:hAnsi="Times New Roman"/>
          <w:sz w:val="24"/>
          <w:szCs w:val="24"/>
          <w:lang w:val="en-US"/>
        </w:rPr>
        <w:t>Fig.</w:t>
      </w:r>
      <w:r w:rsidR="0030586C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942EEC">
        <w:rPr>
          <w:rFonts w:ascii="Times New Roman" w:hAnsi="Times New Roman"/>
          <w:sz w:val="24"/>
          <w:szCs w:val="24"/>
          <w:lang w:val="en-US"/>
        </w:rPr>
        <w:t>.</w:t>
      </w:r>
      <w:r w:rsidR="007F45C8" w:rsidRPr="00341C41">
        <w:rPr>
          <w:rFonts w:ascii="Times New Roman" w:hAnsi="Times New Roman"/>
          <w:sz w:val="24"/>
          <w:szCs w:val="24"/>
          <w:lang w:val="en-US"/>
        </w:rPr>
        <w:t>1</w:t>
      </w:r>
      <w:r w:rsidR="00B16727">
        <w:rPr>
          <w:rFonts w:ascii="Times New Roman" w:hAnsi="Times New Roman"/>
          <w:sz w:val="24"/>
          <w:szCs w:val="24"/>
          <w:lang w:val="en-US"/>
        </w:rPr>
        <w:t>(d)</w:t>
      </w:r>
      <w:r w:rsidR="000B6BD1">
        <w:rPr>
          <w:rFonts w:ascii="Times New Roman" w:hAnsi="Times New Roman"/>
          <w:sz w:val="24"/>
          <w:szCs w:val="24"/>
          <w:lang w:val="en-US"/>
        </w:rPr>
        <w:t xml:space="preserve">. It has the </w:t>
      </w:r>
      <w:r w:rsidR="0075146A" w:rsidRPr="00341C41">
        <w:rPr>
          <w:rFonts w:ascii="Times New Roman" w:hAnsi="Times New Roman"/>
          <w:sz w:val="24"/>
          <w:szCs w:val="24"/>
          <w:lang w:val="en-US"/>
        </w:rPr>
        <w:t>kine</w:t>
      </w:r>
      <w:r w:rsidR="000B6BD1">
        <w:rPr>
          <w:rFonts w:ascii="Times New Roman" w:hAnsi="Times New Roman"/>
          <w:sz w:val="24"/>
          <w:szCs w:val="24"/>
          <w:lang w:val="en-US"/>
        </w:rPr>
        <w:softHyphen/>
      </w:r>
      <w:r w:rsidR="0075146A" w:rsidRPr="00341C41">
        <w:rPr>
          <w:rFonts w:ascii="Times New Roman" w:hAnsi="Times New Roman"/>
          <w:sz w:val="24"/>
          <w:szCs w:val="24"/>
          <w:lang w:val="en-US"/>
        </w:rPr>
        <w:t xml:space="preserve">tic energy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kin</m:t>
            </m:r>
          </m:sub>
        </m:sSub>
      </m:oMath>
      <w:r w:rsidR="000B6BD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A54347">
        <w:rPr>
          <w:rFonts w:ascii="Times New Roman" w:hAnsi="Times New Roman"/>
          <w:sz w:val="24"/>
          <w:szCs w:val="24"/>
          <w:lang w:val="en-US"/>
        </w:rPr>
        <w:t>forms</w:t>
      </w:r>
      <w:r w:rsidR="00850CD9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0B6BD1">
        <w:rPr>
          <w:rFonts w:ascii="Times New Roman" w:hAnsi="Times New Roman"/>
          <w:sz w:val="24"/>
          <w:szCs w:val="24"/>
          <w:lang w:val="en-US"/>
        </w:rPr>
        <w:t>n electric</w:t>
      </w:r>
      <w:r w:rsidR="00333795">
        <w:rPr>
          <w:rFonts w:ascii="Times New Roman" w:hAnsi="Times New Roman"/>
          <w:sz w:val="24"/>
          <w:szCs w:val="24"/>
          <w:lang w:val="en-US"/>
        </w:rPr>
        <w:t xml:space="preserve"> current</w:t>
      </w:r>
      <w:r w:rsidR="007F45C8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I</m:t>
        </m:r>
      </m:oMath>
      <w:r w:rsidR="003337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45C8" w:rsidRPr="00341C41">
        <w:rPr>
          <w:rFonts w:ascii="Times New Roman" w:hAnsi="Times New Roman"/>
          <w:sz w:val="24"/>
          <w:szCs w:val="24"/>
          <w:lang w:val="en-US"/>
        </w:rPr>
        <w:t>flowing through the</w:t>
      </w:r>
      <w:r w:rsidR="00A54347">
        <w:rPr>
          <w:rFonts w:ascii="Times New Roman" w:hAnsi="Times New Roman"/>
          <w:sz w:val="24"/>
          <w:szCs w:val="24"/>
          <w:lang w:val="en-US"/>
        </w:rPr>
        <w:t xml:space="preserve"> fixed</w:t>
      </w:r>
      <w:r w:rsidR="007F45C8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F45C8" w:rsidRPr="00341C41">
        <w:rPr>
          <w:rFonts w:ascii="Times New Roman" w:hAnsi="Times New Roman"/>
          <w:i/>
          <w:sz w:val="24"/>
          <w:szCs w:val="24"/>
          <w:lang w:val="en-US"/>
        </w:rPr>
        <w:t>yz</w:t>
      </w:r>
      <w:proofErr w:type="spellEnd"/>
      <w:r w:rsidR="007F45C8" w:rsidRPr="00341C41">
        <w:rPr>
          <w:rFonts w:ascii="Times New Roman" w:hAnsi="Times New Roman"/>
          <w:sz w:val="24"/>
          <w:szCs w:val="24"/>
          <w:lang w:val="en-US"/>
        </w:rPr>
        <w:t>-plane</w:t>
      </w:r>
      <w:r w:rsidR="00BC05C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0163B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 kinetic energy of the electron cloud can be attributed to the energy of an equivalent inductor of inductance </w:t>
      </w:r>
      <m:oMath>
        <m:r>
          <w:rPr>
            <w:rFonts w:ascii="Cambria Math" w:hAnsi="Cambria Math"/>
            <w:sz w:val="24"/>
            <w:szCs w:val="24"/>
            <w:lang w:val="en-US"/>
          </w:rPr>
          <m:t>L</m:t>
        </m:r>
      </m:oMath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carr</w:t>
      </w:r>
      <w:r w:rsidR="0090163B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>y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ing</w:t>
      </w:r>
      <w:r w:rsidR="0090163B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the </w:t>
      </w:r>
      <w:proofErr w:type="gramStart"/>
      <w:r w:rsidR="0090163B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current </w:t>
      </w:r>
      <w:proofErr w:type="gramEnd"/>
      <m:oMath>
        <m:r>
          <w:rPr>
            <w:rFonts w:ascii="Cambria Math" w:hAnsi="Cambria Math"/>
            <w:sz w:val="24"/>
            <w:szCs w:val="24"/>
            <w:lang w:val="en-US"/>
          </w:rPr>
          <m:t>I</m:t>
        </m:r>
      </m:oMath>
      <w:r w:rsidR="00B63DF2" w:rsidRP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B16727" w:rsidRPr="007D4AA7" w:rsidRDefault="00B16727" w:rsidP="00B16727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B16727" w:rsidRPr="00341C41" w:rsidTr="009E231A">
        <w:tc>
          <w:tcPr>
            <w:tcW w:w="533" w:type="dxa"/>
            <w:vAlign w:val="center"/>
          </w:tcPr>
          <w:p w:rsidR="00B16727" w:rsidRPr="00341C41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1672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6811B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  <w:vAlign w:val="center"/>
          </w:tcPr>
          <w:p w:rsidR="00B16727" w:rsidRPr="00341C41" w:rsidRDefault="008B0CA2" w:rsidP="006811B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Express both</w:t>
            </w:r>
            <w:r w:rsidR="00850C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kin</m:t>
                  </m:r>
                </m:sub>
              </m:sSub>
            </m:oMath>
            <w:r w:rsidR="00850C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terms of the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velocity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oMath>
            <w:r w:rsidR="00B16727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B16727" w:rsidRPr="00341C41" w:rsidRDefault="007565C4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</w:t>
            </w:r>
          </w:p>
        </w:tc>
      </w:tr>
      <w:tr w:rsidR="006811B4" w:rsidRPr="00AC2D0F" w:rsidTr="009E231A">
        <w:tc>
          <w:tcPr>
            <w:tcW w:w="533" w:type="dxa"/>
            <w:vAlign w:val="center"/>
          </w:tcPr>
          <w:p w:rsidR="006811B4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811B4">
              <w:rPr>
                <w:rFonts w:ascii="Times New Roman" w:hAnsi="Times New Roman"/>
                <w:sz w:val="24"/>
                <w:szCs w:val="24"/>
                <w:lang w:val="en-US"/>
              </w:rPr>
              <w:t>6b</w:t>
            </w:r>
          </w:p>
        </w:tc>
        <w:tc>
          <w:tcPr>
            <w:tcW w:w="8622" w:type="dxa"/>
            <w:vAlign w:val="center"/>
          </w:tcPr>
          <w:p w:rsidR="006811B4" w:rsidRDefault="00A54347" w:rsidP="006562DC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Express</w:t>
            </w:r>
            <w:r w:rsidR="006811B4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</w:t>
            </w:r>
            <w:r w:rsidR="002034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811B4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equival</w:t>
            </w:r>
            <w:r w:rsidR="006811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ent </w:t>
            </w:r>
            <w:r w:rsidR="006811B4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inductance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oMath>
            <w:r w:rsidR="000B6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terms of</w:t>
            </w:r>
            <w:r w:rsidR="00656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particle </w:t>
            </w:r>
            <w:proofErr w:type="gramStart"/>
            <w:r w:rsidR="006562DC">
              <w:rPr>
                <w:rFonts w:ascii="Times New Roman" w:hAnsi="Times New Roman"/>
                <w:sz w:val="24"/>
                <w:szCs w:val="24"/>
                <w:lang w:val="en-US"/>
              </w:rPr>
              <w:t>radius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656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electron charge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oMath>
            <w:r w:rsidR="00656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mass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</m:oMath>
            <w:r w:rsidR="00656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the electron concentration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6562D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 w:rsidR="002034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calculate</w:t>
            </w:r>
            <w:r w:rsidR="000B6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its value.</w:t>
            </w:r>
          </w:p>
        </w:tc>
        <w:tc>
          <w:tcPr>
            <w:tcW w:w="597" w:type="dxa"/>
            <w:vAlign w:val="center"/>
          </w:tcPr>
          <w:p w:rsidR="006811B4" w:rsidRDefault="008B0CA2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B16727" w:rsidRPr="00B16727" w:rsidRDefault="00B16727" w:rsidP="00341C41">
      <w:pPr>
        <w:pStyle w:val="Heading1"/>
        <w:spacing w:before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1672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F46739" w:rsidRDefault="00F46739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</w:p>
    <w:p w:rsidR="00BF2AA8" w:rsidRPr="00073C95" w:rsidRDefault="00AC7F4F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 xml:space="preserve">The </w:t>
      </w:r>
      <w:proofErr w:type="spellStart"/>
      <w:r w:rsidRPr="00073C95">
        <w:rPr>
          <w:rFonts w:ascii="Times New Roman" w:hAnsi="Times New Roman"/>
          <w:color w:val="000000" w:themeColor="text1"/>
          <w:lang w:val="en-US"/>
        </w:rPr>
        <w:t>plasmon</w:t>
      </w:r>
      <w:proofErr w:type="spellEnd"/>
      <w:r w:rsidR="007F45C8" w:rsidRPr="00073C95">
        <w:rPr>
          <w:rFonts w:ascii="Times New Roman" w:hAnsi="Times New Roman"/>
          <w:color w:val="000000" w:themeColor="text1"/>
          <w:lang w:val="en-US"/>
        </w:rPr>
        <w:t xml:space="preserve"> resonance of the silver nanoparticle </w:t>
      </w:r>
    </w:p>
    <w:p w:rsidR="00F46739" w:rsidRDefault="002D34BA" w:rsidP="00333795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From the above </w:t>
      </w:r>
      <w:r w:rsidR="00982AD2">
        <w:rPr>
          <w:rFonts w:ascii="Times New Roman" w:hAnsi="Times New Roman"/>
          <w:sz w:val="24"/>
          <w:szCs w:val="24"/>
          <w:lang w:val="en-US"/>
        </w:rPr>
        <w:t xml:space="preserve">analysis </w:t>
      </w:r>
      <w:r w:rsidR="005A5C36">
        <w:rPr>
          <w:rFonts w:ascii="Times New Roman" w:hAnsi="Times New Roman"/>
          <w:sz w:val="24"/>
          <w:szCs w:val="24"/>
          <w:lang w:val="en-US"/>
        </w:rPr>
        <w:t xml:space="preserve">it 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follows that </w:t>
      </w:r>
      <w:r w:rsidR="00982AD2">
        <w:rPr>
          <w:rFonts w:ascii="Times New Roman" w:hAnsi="Times New Roman"/>
          <w:sz w:val="24"/>
          <w:szCs w:val="24"/>
          <w:lang w:val="en-US"/>
        </w:rPr>
        <w:t>the motion, arising from</w:t>
      </w:r>
      <w:r w:rsidR="008B0CA2">
        <w:rPr>
          <w:rFonts w:ascii="Times New Roman" w:hAnsi="Times New Roman"/>
          <w:sz w:val="24"/>
          <w:szCs w:val="24"/>
          <w:lang w:val="en-US"/>
        </w:rPr>
        <w:t xml:space="preserve"> displacing </w:t>
      </w:r>
      <w:r w:rsidRPr="00341C41">
        <w:rPr>
          <w:rFonts w:ascii="Times New Roman" w:hAnsi="Times New Roman"/>
          <w:sz w:val="24"/>
          <w:szCs w:val="24"/>
          <w:lang w:val="en-US"/>
        </w:rPr>
        <w:t>the e</w:t>
      </w:r>
      <w:r w:rsidR="008B0CA2">
        <w:rPr>
          <w:rFonts w:ascii="Times New Roman" w:hAnsi="Times New Roman"/>
          <w:sz w:val="24"/>
          <w:szCs w:val="24"/>
          <w:lang w:val="en-US"/>
        </w:rPr>
        <w:t xml:space="preserve">lectron cloud </w:t>
      </w:r>
      <w:r w:rsidRPr="00341C41">
        <w:rPr>
          <w:rFonts w:ascii="Times New Roman" w:hAnsi="Times New Roman"/>
          <w:sz w:val="24"/>
          <w:szCs w:val="24"/>
          <w:lang w:val="en-US"/>
        </w:rPr>
        <w:t>f</w:t>
      </w:r>
      <w:r w:rsidR="00982AD2">
        <w:rPr>
          <w:rFonts w:ascii="Times New Roman" w:hAnsi="Times New Roman"/>
          <w:sz w:val="24"/>
          <w:szCs w:val="24"/>
          <w:lang w:val="en-US"/>
        </w:rPr>
        <w:t>rom its equilibri</w:t>
      </w:r>
      <w:r w:rsidR="00982AD2">
        <w:rPr>
          <w:rFonts w:ascii="Times New Roman" w:hAnsi="Times New Roman"/>
          <w:sz w:val="24"/>
          <w:szCs w:val="24"/>
          <w:lang w:val="en-US"/>
        </w:rPr>
        <w:softHyphen/>
        <w:t>um position</w:t>
      </w:r>
      <w:r w:rsidR="008B0CA2">
        <w:rPr>
          <w:rFonts w:ascii="Times New Roman" w:hAnsi="Times New Roman"/>
          <w:sz w:val="24"/>
          <w:szCs w:val="24"/>
          <w:lang w:val="en-US"/>
        </w:rPr>
        <w:t xml:space="preserve"> and then releasing i</w:t>
      </w:r>
      <w:r w:rsidR="00982AD2">
        <w:rPr>
          <w:rFonts w:ascii="Times New Roman" w:hAnsi="Times New Roman"/>
          <w:sz w:val="24"/>
          <w:szCs w:val="24"/>
          <w:lang w:val="en-US"/>
        </w:rPr>
        <w:t xml:space="preserve">t, </w:t>
      </w:r>
      <w:r w:rsidRPr="00341C41">
        <w:rPr>
          <w:rFonts w:ascii="Times New Roman" w:hAnsi="Times New Roman"/>
          <w:sz w:val="24"/>
          <w:szCs w:val="24"/>
          <w:lang w:val="en-US"/>
        </w:rPr>
        <w:t>can be mo</w:t>
      </w:r>
      <w:r w:rsidR="00AC7F4F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8B0CA2">
        <w:rPr>
          <w:rFonts w:ascii="Times New Roman" w:hAnsi="Times New Roman"/>
          <w:sz w:val="24"/>
          <w:szCs w:val="24"/>
          <w:lang w:val="en-US"/>
        </w:rPr>
        <w:t>deled by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an ideal </w:t>
      </w:r>
      <w:r w:rsidRPr="00341C41">
        <w:rPr>
          <w:rFonts w:ascii="Times New Roman" w:hAnsi="Times New Roman"/>
          <w:i/>
          <w:sz w:val="24"/>
          <w:szCs w:val="24"/>
          <w:lang w:val="en-US"/>
        </w:rPr>
        <w:t>LC</w:t>
      </w:r>
      <w:r w:rsidRPr="00341C41">
        <w:rPr>
          <w:rFonts w:ascii="Times New Roman" w:hAnsi="Times New Roman"/>
          <w:sz w:val="24"/>
          <w:szCs w:val="24"/>
          <w:lang w:val="en-US"/>
        </w:rPr>
        <w:t>-circuit</w:t>
      </w:r>
      <w:r w:rsidR="007145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0CA2">
        <w:rPr>
          <w:rFonts w:ascii="Times New Roman" w:hAnsi="Times New Roman"/>
          <w:sz w:val="24"/>
          <w:szCs w:val="24"/>
          <w:lang w:val="en-US"/>
        </w:rPr>
        <w:t>oscil</w:t>
      </w:r>
      <w:r w:rsidR="00982AD2">
        <w:rPr>
          <w:rFonts w:ascii="Times New Roman" w:hAnsi="Times New Roman"/>
          <w:sz w:val="24"/>
          <w:szCs w:val="24"/>
          <w:lang w:val="en-US"/>
        </w:rPr>
        <w:softHyphen/>
      </w:r>
      <w:r w:rsidR="008B0CA2">
        <w:rPr>
          <w:rFonts w:ascii="Times New Roman" w:hAnsi="Times New Roman"/>
          <w:sz w:val="24"/>
          <w:szCs w:val="24"/>
          <w:lang w:val="en-US"/>
        </w:rPr>
        <w:t>la</w:t>
      </w:r>
      <w:r w:rsidR="00982AD2">
        <w:rPr>
          <w:rFonts w:ascii="Times New Roman" w:hAnsi="Times New Roman"/>
          <w:sz w:val="24"/>
          <w:szCs w:val="24"/>
          <w:lang w:val="en-US"/>
        </w:rPr>
        <w:softHyphen/>
        <w:t>ting at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resonance.</w:t>
      </w:r>
      <w:r w:rsidR="00AC7F4F" w:rsidRPr="00341C41">
        <w:rPr>
          <w:rFonts w:ascii="Times New Roman" w:hAnsi="Times New Roman"/>
          <w:sz w:val="24"/>
          <w:szCs w:val="24"/>
          <w:lang w:val="en-US"/>
        </w:rPr>
        <w:t xml:space="preserve"> This </w:t>
      </w:r>
      <w:r w:rsidR="00982AD2">
        <w:rPr>
          <w:rFonts w:ascii="Times New Roman" w:hAnsi="Times New Roman"/>
          <w:sz w:val="24"/>
          <w:szCs w:val="24"/>
          <w:lang w:val="en-US"/>
        </w:rPr>
        <w:t xml:space="preserve">dynamical </w:t>
      </w:r>
      <w:r w:rsidR="00AC7F4F" w:rsidRPr="00341C41">
        <w:rPr>
          <w:rFonts w:ascii="Times New Roman" w:hAnsi="Times New Roman"/>
          <w:sz w:val="24"/>
          <w:szCs w:val="24"/>
          <w:lang w:val="en-US"/>
        </w:rPr>
        <w:t>mo</w:t>
      </w:r>
      <w:r w:rsidR="00982AD2">
        <w:rPr>
          <w:rFonts w:ascii="Times New Roman" w:hAnsi="Times New Roman"/>
          <w:sz w:val="24"/>
          <w:szCs w:val="24"/>
          <w:lang w:val="en-US"/>
        </w:rPr>
        <w:t xml:space="preserve">de of the electron cloud </w:t>
      </w:r>
      <w:r w:rsidR="005E7FDA">
        <w:rPr>
          <w:rFonts w:ascii="Times New Roman" w:hAnsi="Times New Roman"/>
          <w:sz w:val="24"/>
          <w:szCs w:val="24"/>
          <w:lang w:val="en-US"/>
        </w:rPr>
        <w:t>is known as</w:t>
      </w:r>
      <w:r w:rsidR="00AC7F4F" w:rsidRPr="00341C41">
        <w:rPr>
          <w:rFonts w:ascii="Times New Roman" w:hAnsi="Times New Roman"/>
          <w:sz w:val="24"/>
          <w:szCs w:val="24"/>
          <w:lang w:val="en-US"/>
        </w:rPr>
        <w:t xml:space="preserve"> the </w:t>
      </w:r>
      <w:proofErr w:type="spellStart"/>
      <w:r w:rsidR="00AC7F4F" w:rsidRPr="00341C41">
        <w:rPr>
          <w:rFonts w:ascii="Times New Roman" w:hAnsi="Times New Roman"/>
          <w:sz w:val="24"/>
          <w:szCs w:val="24"/>
          <w:lang w:val="en-US"/>
        </w:rPr>
        <w:t>plasmon</w:t>
      </w:r>
      <w:proofErr w:type="spellEnd"/>
      <w:r w:rsidR="0053543A" w:rsidRPr="00341C41">
        <w:rPr>
          <w:rFonts w:ascii="Times New Roman" w:hAnsi="Times New Roman"/>
          <w:sz w:val="24"/>
          <w:szCs w:val="24"/>
          <w:lang w:val="en-US"/>
        </w:rPr>
        <w:t xml:space="preserve"> resonance</w:t>
      </w:r>
      <w:r w:rsidR="005E7FDA">
        <w:rPr>
          <w:rFonts w:ascii="Times New Roman" w:hAnsi="Times New Roman"/>
          <w:sz w:val="24"/>
          <w:szCs w:val="24"/>
          <w:lang w:val="en-US"/>
        </w:rPr>
        <w:t>, which</w:t>
      </w:r>
      <w:r w:rsidR="00D2125F">
        <w:rPr>
          <w:rFonts w:ascii="Times New Roman" w:hAnsi="Times New Roman"/>
          <w:sz w:val="24"/>
          <w:szCs w:val="24"/>
          <w:lang w:val="en-US"/>
        </w:rPr>
        <w:t xml:space="preserve"> os</w:t>
      </w:r>
      <w:r w:rsidR="005E7FDA">
        <w:rPr>
          <w:rFonts w:ascii="Times New Roman" w:hAnsi="Times New Roman"/>
          <w:sz w:val="24"/>
          <w:szCs w:val="24"/>
          <w:lang w:val="en-US"/>
        </w:rPr>
        <w:t>cilla</w:t>
      </w:r>
      <w:r w:rsidR="005E7FDA">
        <w:rPr>
          <w:rFonts w:ascii="Times New Roman" w:hAnsi="Times New Roman"/>
          <w:sz w:val="24"/>
          <w:szCs w:val="24"/>
          <w:lang w:val="en-US"/>
        </w:rPr>
        <w:softHyphen/>
        <w:t>tes</w:t>
      </w:r>
      <w:r w:rsidR="0053543A" w:rsidRPr="00341C41">
        <w:rPr>
          <w:rFonts w:ascii="Times New Roman" w:hAnsi="Times New Roman"/>
          <w:sz w:val="24"/>
          <w:szCs w:val="24"/>
          <w:lang w:val="en-US"/>
        </w:rPr>
        <w:t xml:space="preserve"> at</w:t>
      </w:r>
      <w:r w:rsidR="00AC7F4F" w:rsidRPr="00341C4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D2125F">
        <w:rPr>
          <w:rFonts w:ascii="Times New Roman" w:hAnsi="Times New Roman"/>
          <w:sz w:val="24"/>
          <w:szCs w:val="24"/>
          <w:lang w:val="en-US"/>
        </w:rPr>
        <w:t xml:space="preserve">so-called angular </w:t>
      </w:r>
      <w:proofErr w:type="spellStart"/>
      <w:r w:rsidR="00AC7F4F" w:rsidRPr="00341C41">
        <w:rPr>
          <w:rFonts w:ascii="Times New Roman" w:hAnsi="Times New Roman"/>
          <w:sz w:val="24"/>
          <w:szCs w:val="24"/>
          <w:lang w:val="en-US"/>
        </w:rPr>
        <w:t>plas</w:t>
      </w:r>
      <w:r w:rsidR="00D2125F">
        <w:rPr>
          <w:rFonts w:ascii="Times New Roman" w:hAnsi="Times New Roman"/>
          <w:sz w:val="24"/>
          <w:szCs w:val="24"/>
          <w:lang w:val="en-US"/>
        </w:rPr>
        <w:softHyphen/>
      </w:r>
      <w:r w:rsidR="00AC7F4F" w:rsidRPr="00341C41">
        <w:rPr>
          <w:rFonts w:ascii="Times New Roman" w:hAnsi="Times New Roman"/>
          <w:sz w:val="24"/>
          <w:szCs w:val="24"/>
          <w:lang w:val="en-US"/>
        </w:rPr>
        <w:t>mon</w:t>
      </w:r>
      <w:proofErr w:type="spellEnd"/>
      <w:r w:rsidR="00AC7F4F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AC7F4F" w:rsidRPr="00341C41">
        <w:rPr>
          <w:rFonts w:ascii="Times New Roman" w:hAnsi="Times New Roman"/>
          <w:sz w:val="24"/>
          <w:szCs w:val="24"/>
          <w:lang w:val="en-US"/>
        </w:rPr>
        <w:t>frequency</w:t>
      </w:r>
      <w:r w:rsidR="00D212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</m:oMath>
      <w:r w:rsidR="0053543A" w:rsidRPr="00341C41">
        <w:rPr>
          <w:rFonts w:ascii="Times New Roman" w:hAnsi="Times New Roman"/>
          <w:sz w:val="24"/>
          <w:szCs w:val="24"/>
          <w:lang w:val="en-US"/>
        </w:rPr>
        <w:t>.</w:t>
      </w:r>
      <w:r w:rsidR="00333795" w:rsidRPr="0033379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3795" w:rsidRPr="00F46739" w:rsidRDefault="00333795" w:rsidP="00333795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10"/>
          <w:szCs w:val="10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333795" w:rsidRPr="00D2125F" w:rsidTr="009E231A">
        <w:tc>
          <w:tcPr>
            <w:tcW w:w="533" w:type="dxa"/>
            <w:vAlign w:val="center"/>
          </w:tcPr>
          <w:p w:rsidR="00333795" w:rsidRPr="00341C41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33795">
              <w:rPr>
                <w:rFonts w:ascii="Times New Roman" w:hAnsi="Times New Roman"/>
                <w:sz w:val="24"/>
                <w:szCs w:val="24"/>
                <w:lang w:val="en-US"/>
              </w:rPr>
              <w:t>7a</w:t>
            </w:r>
          </w:p>
        </w:tc>
        <w:tc>
          <w:tcPr>
            <w:tcW w:w="8622" w:type="dxa"/>
            <w:vAlign w:val="center"/>
          </w:tcPr>
          <w:p w:rsidR="00333795" w:rsidRPr="00341C41" w:rsidRDefault="00333795" w:rsidP="00922115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Find an expression for the angular </w:t>
            </w:r>
            <w:proofErr w:type="spellStart"/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plasmon</w:t>
            </w:r>
            <w:proofErr w:type="spellEnd"/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frequency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electron cloud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terms</w:t>
            </w:r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electron charge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oMath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gramStart"/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mass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</m:oMath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0D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>electron density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D212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</w:t>
            </w:r>
            <w:r w:rsidR="000D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permittivity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333795" w:rsidRPr="00341C41" w:rsidRDefault="00333795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333795" w:rsidRPr="00333795" w:rsidTr="009E231A">
        <w:tc>
          <w:tcPr>
            <w:tcW w:w="533" w:type="dxa"/>
            <w:vAlign w:val="center"/>
          </w:tcPr>
          <w:p w:rsidR="00333795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33795">
              <w:rPr>
                <w:rFonts w:ascii="Times New Roman" w:hAnsi="Times New Roman"/>
                <w:sz w:val="24"/>
                <w:szCs w:val="24"/>
                <w:lang w:val="en-US"/>
              </w:rPr>
              <w:t>7b</w:t>
            </w:r>
          </w:p>
        </w:tc>
        <w:tc>
          <w:tcPr>
            <w:tcW w:w="8622" w:type="dxa"/>
            <w:vAlign w:val="center"/>
          </w:tcPr>
          <w:p w:rsidR="00333795" w:rsidRDefault="000B4A15" w:rsidP="005A5C3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Calculate</w:t>
            </w:r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rad/s </w:t>
            </w:r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="00D2125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5A5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33795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wavelength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333795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nm </w:t>
            </w:r>
            <w:r w:rsidR="00333795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of light</w:t>
            </w:r>
            <w:r w:rsidR="005A5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vacuum</w:t>
            </w:r>
            <w:r w:rsidR="009221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A5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having </w:t>
            </w:r>
            <w:r w:rsidR="003A0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angular </w:t>
            </w:r>
            <w:proofErr w:type="gramStart"/>
            <w:r w:rsidR="003A0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frequency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5A5C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333795" w:rsidRDefault="000B4A15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  <w:r w:rsidR="007565C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F46739" w:rsidRDefault="00F46739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</w:p>
    <w:p w:rsidR="007D4AA7" w:rsidRPr="007D4AA7" w:rsidRDefault="007D4AA7" w:rsidP="007D4AA7">
      <w:pPr>
        <w:rPr>
          <w:lang w:val="en-US"/>
        </w:rPr>
      </w:pPr>
    </w:p>
    <w:p w:rsidR="00C53338" w:rsidRPr="00073C95" w:rsidRDefault="00833FD5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>The silver nano</w:t>
      </w:r>
      <w:r w:rsidR="00C53338" w:rsidRPr="00073C95">
        <w:rPr>
          <w:rFonts w:ascii="Times New Roman" w:hAnsi="Times New Roman"/>
          <w:color w:val="000000" w:themeColor="text1"/>
          <w:lang w:val="en-US"/>
        </w:rPr>
        <w:t>particle illuminated with light</w:t>
      </w:r>
      <w:r w:rsidRPr="00073C95">
        <w:rPr>
          <w:rFonts w:ascii="Times New Roman" w:hAnsi="Times New Roman"/>
          <w:color w:val="000000" w:themeColor="text1"/>
          <w:lang w:val="en-US"/>
        </w:rPr>
        <w:t xml:space="preserve"> at the </w:t>
      </w:r>
      <w:proofErr w:type="spellStart"/>
      <w:r w:rsidRPr="00073C95">
        <w:rPr>
          <w:rFonts w:ascii="Times New Roman" w:hAnsi="Times New Roman"/>
          <w:color w:val="000000" w:themeColor="text1"/>
          <w:lang w:val="en-US"/>
        </w:rPr>
        <w:t>plasmon</w:t>
      </w:r>
      <w:proofErr w:type="spellEnd"/>
      <w:r w:rsidRPr="00073C95">
        <w:rPr>
          <w:rFonts w:ascii="Times New Roman" w:hAnsi="Times New Roman"/>
          <w:color w:val="000000" w:themeColor="text1"/>
          <w:lang w:val="en-US"/>
        </w:rPr>
        <w:t xml:space="preserve"> frequency</w:t>
      </w:r>
    </w:p>
    <w:p w:rsidR="00435454" w:rsidRPr="00341C41" w:rsidRDefault="006164CF" w:rsidP="00CE36D2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the rest</w:t>
      </w:r>
      <w:r w:rsidR="000D6251">
        <w:rPr>
          <w:rFonts w:ascii="Times New Roman" w:hAnsi="Times New Roman"/>
          <w:sz w:val="24"/>
          <w:szCs w:val="24"/>
          <w:lang w:val="en-US"/>
        </w:rPr>
        <w:t xml:space="preserve"> of the problem</w:t>
      </w:r>
      <w:r w:rsidR="00CE09F6" w:rsidRPr="00341C41">
        <w:rPr>
          <w:rFonts w:ascii="Times New Roman" w:hAnsi="Times New Roman"/>
          <w:sz w:val="24"/>
          <w:szCs w:val="24"/>
          <w:lang w:val="en-US"/>
        </w:rPr>
        <w:t>, t</w:t>
      </w:r>
      <w:r w:rsidR="00833FD5" w:rsidRPr="00341C41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>nanoparticle</w:t>
      </w:r>
      <w:r w:rsidR="00CE09F6" w:rsidRPr="00341C41">
        <w:rPr>
          <w:rFonts w:ascii="Times New Roman" w:hAnsi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/>
          <w:sz w:val="24"/>
          <w:szCs w:val="24"/>
          <w:lang w:val="en-US"/>
        </w:rPr>
        <w:t xml:space="preserve"> illuminated by</w:t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 xml:space="preserve"> monochromatic light at the angular</w:t>
      </w:r>
      <w:r w:rsidR="00833FD5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33FD5" w:rsidRPr="00341C41">
        <w:rPr>
          <w:rFonts w:ascii="Times New Roman" w:hAnsi="Times New Roman"/>
          <w:sz w:val="24"/>
          <w:szCs w:val="24"/>
          <w:lang w:val="en-US"/>
        </w:rPr>
        <w:t>plas</w:t>
      </w:r>
      <w:r w:rsidR="00D2125F"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softHyphen/>
      </w:r>
      <w:r w:rsidR="00833FD5" w:rsidRPr="00341C41">
        <w:rPr>
          <w:rFonts w:ascii="Times New Roman" w:hAnsi="Times New Roman"/>
          <w:sz w:val="24"/>
          <w:szCs w:val="24"/>
          <w:lang w:val="en-US"/>
        </w:rPr>
        <w:t>mon</w:t>
      </w:r>
      <w:proofErr w:type="spellEnd"/>
      <w:r w:rsidR="00833FD5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>frequency</w:t>
      </w:r>
      <w:r w:rsidR="00693BAA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</m:oMath>
      <w:r w:rsidR="00CE09F6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4A15">
        <w:rPr>
          <w:rFonts w:ascii="Times New Roman" w:hAnsi="Times New Roman"/>
          <w:sz w:val="24"/>
          <w:szCs w:val="24"/>
          <w:lang w:val="en-US"/>
        </w:rPr>
        <w:t xml:space="preserve">with the incident </w:t>
      </w:r>
      <w:proofErr w:type="gramStart"/>
      <w:r w:rsidR="000B4A15">
        <w:rPr>
          <w:rFonts w:ascii="Times New Roman" w:hAnsi="Times New Roman"/>
          <w:sz w:val="24"/>
          <w:szCs w:val="24"/>
          <w:lang w:val="en-US"/>
        </w:rPr>
        <w:t>intensity</w:t>
      </w:r>
      <w:r w:rsidR="005747E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S=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  <m:sSubSup>
          <m:sSub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eastAsia="Times New Roman" w:hAnsi="Cambria Math"/>
            <w:sz w:val="24"/>
            <w:szCs w:val="24"/>
            <w:lang w:val="en-US"/>
          </w:rPr>
          <m:t xml:space="preserve">=1.00 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en-US"/>
          </w:rPr>
          <m:t xml:space="preserve">MW 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-2</m:t>
            </m:r>
          </m:sup>
        </m:sSup>
      </m:oMath>
      <w:r w:rsidR="00833FD5" w:rsidRPr="00341C41">
        <w:rPr>
          <w:rFonts w:ascii="Times New Roman" w:hAnsi="Times New Roman"/>
          <w:sz w:val="24"/>
          <w:szCs w:val="24"/>
          <w:lang w:val="en-US"/>
        </w:rPr>
        <w:t>. As the</w:t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 xml:space="preserve"> wa</w:t>
      </w:r>
      <w:r w:rsidR="000D6251">
        <w:rPr>
          <w:rFonts w:ascii="Times New Roman" w:hAnsi="Times New Roman"/>
          <w:sz w:val="24"/>
          <w:szCs w:val="24"/>
          <w:lang w:val="en-US"/>
        </w:rPr>
        <w:softHyphen/>
        <w:t>ve</w:t>
      </w:r>
      <w:r w:rsidR="000D6251">
        <w:rPr>
          <w:rFonts w:ascii="Times New Roman" w:hAnsi="Times New Roman"/>
          <w:sz w:val="24"/>
          <w:szCs w:val="24"/>
          <w:lang w:val="en-US"/>
        </w:rPr>
        <w:softHyphen/>
      </w:r>
      <w:r w:rsidR="0053543A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073C95">
        <w:rPr>
          <w:rFonts w:ascii="Times New Roman" w:hAnsi="Times New Roman"/>
          <w:sz w:val="24"/>
          <w:szCs w:val="24"/>
          <w:lang w:val="en-US"/>
        </w:rPr>
        <w:softHyphen/>
      </w:r>
      <w:r w:rsidR="00C043C7">
        <w:rPr>
          <w:rFonts w:ascii="Times New Roman" w:hAnsi="Times New Roman"/>
          <w:sz w:val="24"/>
          <w:szCs w:val="24"/>
          <w:lang w:val="en-US"/>
        </w:rPr>
        <w:softHyphen/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>length</w:t>
      </w:r>
      <w:r w:rsidR="0053543A" w:rsidRPr="00341C41">
        <w:rPr>
          <w:rFonts w:ascii="Times New Roman" w:hAnsi="Times New Roman"/>
          <w:sz w:val="24"/>
          <w:szCs w:val="24"/>
          <w:lang w:val="en-US"/>
        </w:rPr>
        <w:t xml:space="preserve"> is large</w:t>
      </w:r>
      <w:proofErr w:type="gramStart"/>
      <w:r w:rsidR="0053543A" w:rsidRPr="00341C41">
        <w:rPr>
          <w:rFonts w:ascii="Times New Roman" w:hAnsi="Times New Roman"/>
          <w:sz w:val="24"/>
          <w:szCs w:val="24"/>
          <w:lang w:val="en-US"/>
        </w:rPr>
        <w:t>,</w:t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≫R</m:t>
        </m:r>
      </m:oMath>
      <w:r w:rsidR="0053543A" w:rsidRPr="00341C4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>the nanoparticle can be c</w:t>
      </w:r>
      <w:r>
        <w:rPr>
          <w:rFonts w:ascii="Times New Roman" w:hAnsi="Times New Roman"/>
          <w:sz w:val="24"/>
          <w:szCs w:val="24"/>
          <w:lang w:val="en-US"/>
        </w:rPr>
        <w:t>onsidered as being placed in a</w:t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 xml:space="preserve"> homo</w:t>
      </w:r>
      <w:r w:rsidR="00073C95">
        <w:rPr>
          <w:rFonts w:ascii="Times New Roman" w:hAnsi="Times New Roman"/>
          <w:sz w:val="24"/>
          <w:szCs w:val="24"/>
          <w:lang w:val="en-US"/>
        </w:rPr>
        <w:softHyphen/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>ge</w:t>
      </w:r>
      <w:r w:rsidR="00073C95">
        <w:rPr>
          <w:rFonts w:ascii="Times New Roman" w:hAnsi="Times New Roman"/>
          <w:sz w:val="24"/>
          <w:szCs w:val="24"/>
          <w:lang w:val="en-US"/>
        </w:rPr>
        <w:softHyphen/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>neous har</w:t>
      </w:r>
      <w:r w:rsidR="000B4A15">
        <w:rPr>
          <w:rFonts w:ascii="Times New Roman" w:hAnsi="Times New Roman"/>
          <w:sz w:val="24"/>
          <w:szCs w:val="24"/>
          <w:lang w:val="en-US"/>
        </w:rPr>
        <w:softHyphen/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>mo</w:t>
      </w:r>
      <w:r w:rsidR="000B4A15">
        <w:rPr>
          <w:rFonts w:ascii="Times New Roman" w:hAnsi="Times New Roman"/>
          <w:sz w:val="24"/>
          <w:szCs w:val="24"/>
          <w:lang w:val="en-US"/>
        </w:rPr>
        <w:softHyphen/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>ni</w:t>
      </w:r>
      <w:r w:rsidR="009126D4">
        <w:rPr>
          <w:rFonts w:ascii="Times New Roman" w:hAnsi="Times New Roman"/>
          <w:sz w:val="24"/>
          <w:szCs w:val="24"/>
          <w:lang w:val="en-US"/>
        </w:rPr>
        <w:softHyphen/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>cal</w:t>
      </w:r>
      <w:r w:rsidR="009126D4">
        <w:rPr>
          <w:rFonts w:ascii="Times New Roman" w:hAnsi="Times New Roman"/>
          <w:sz w:val="24"/>
          <w:szCs w:val="24"/>
          <w:lang w:val="en-US"/>
        </w:rPr>
        <w:softHyphen/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 xml:space="preserve">ly oscillating field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-E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 xml:space="preserve">t)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x</m:t>
                </m:r>
              </m:sub>
            </m:sSub>
          </m:e>
        </m:func>
      </m:oMath>
      <w:r w:rsidR="00A64B6B" w:rsidRPr="00341C4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 xml:space="preserve">Driven </w:t>
      </w:r>
      <w:proofErr w:type="gramStart"/>
      <w:r w:rsidR="00A7278F" w:rsidRPr="00341C41">
        <w:rPr>
          <w:rFonts w:ascii="Times New Roman" w:hAnsi="Times New Roman"/>
          <w:sz w:val="24"/>
          <w:szCs w:val="24"/>
          <w:lang w:val="en-US"/>
        </w:rPr>
        <w:t xml:space="preserve">by </w:t>
      </w:r>
      <w:proofErr w:type="gramEnd"/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="00A64B6B" w:rsidRPr="00341C41">
        <w:rPr>
          <w:rFonts w:ascii="Times New Roman" w:hAnsi="Times New Roman"/>
          <w:sz w:val="24"/>
          <w:szCs w:val="24"/>
          <w:lang w:val="en-US"/>
        </w:rPr>
        <w:t>, t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he </w:t>
      </w:r>
      <w:r w:rsidR="005F5269" w:rsidRPr="00341C41">
        <w:rPr>
          <w:rFonts w:ascii="Times New Roman" w:hAnsi="Times New Roman"/>
          <w:sz w:val="24"/>
          <w:szCs w:val="24"/>
          <w:lang w:val="en-US"/>
        </w:rPr>
        <w:t xml:space="preserve">center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(t)</m:t>
        </m:r>
      </m:oMath>
      <w:r w:rsidR="009126D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5269" w:rsidRPr="00341C41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>elec</w:t>
      </w:r>
      <w:r>
        <w:rPr>
          <w:rFonts w:ascii="Times New Roman" w:hAnsi="Times New Roman"/>
          <w:sz w:val="24"/>
          <w:szCs w:val="24"/>
          <w:lang w:val="en-US"/>
        </w:rPr>
        <w:softHyphen/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>tron cloud os</w:t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>cil</w:t>
      </w:r>
      <w:r>
        <w:rPr>
          <w:rFonts w:ascii="Times New Roman" w:hAnsi="Times New Roman"/>
          <w:sz w:val="24"/>
          <w:szCs w:val="24"/>
          <w:lang w:val="en-US"/>
        </w:rPr>
        <w:softHyphen/>
      </w:r>
      <w:r w:rsidR="000B4A15">
        <w:rPr>
          <w:rFonts w:ascii="Times New Roman" w:hAnsi="Times New Roman"/>
          <w:sz w:val="24"/>
          <w:szCs w:val="24"/>
          <w:lang w:val="en-US"/>
        </w:rPr>
        <w:softHyphen/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>lates</w:t>
      </w:r>
      <w:r w:rsidR="009126D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2A1F">
        <w:rPr>
          <w:rFonts w:ascii="Times New Roman" w:hAnsi="Times New Roman"/>
          <w:sz w:val="24"/>
          <w:szCs w:val="24"/>
          <w:lang w:val="en-US"/>
        </w:rPr>
        <w:t>at</w:t>
      </w:r>
      <w:r w:rsidR="00ED2A1F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2A1F">
        <w:rPr>
          <w:rFonts w:ascii="Times New Roman" w:hAnsi="Times New Roman"/>
          <w:sz w:val="24"/>
          <w:szCs w:val="24"/>
          <w:lang w:val="en-US"/>
        </w:rPr>
        <w:t xml:space="preserve">the same </w:t>
      </w:r>
      <w:r w:rsidR="00ED2A1F" w:rsidRPr="00341C41">
        <w:rPr>
          <w:rFonts w:ascii="Times New Roman" w:hAnsi="Times New Roman"/>
          <w:sz w:val="24"/>
          <w:szCs w:val="24"/>
          <w:lang w:val="en-US"/>
        </w:rPr>
        <w:t>frequency</w:t>
      </w:r>
      <w:r w:rsidR="00ED2A1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26D4">
        <w:rPr>
          <w:rFonts w:ascii="Times New Roman" w:hAnsi="Times New Roman"/>
          <w:sz w:val="24"/>
          <w:szCs w:val="24"/>
          <w:lang w:val="en-US"/>
        </w:rPr>
        <w:t>with</w:t>
      </w:r>
      <w:r w:rsidR="009126D4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43C7">
        <w:rPr>
          <w:rFonts w:ascii="Times New Roman" w:hAnsi="Times New Roman"/>
          <w:sz w:val="24"/>
          <w:szCs w:val="24"/>
          <w:lang w:val="en-US"/>
        </w:rPr>
        <w:t xml:space="preserve">velocity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v</m:t>
        </m:r>
        <m:r>
          <w:rPr>
            <w:rFonts w:ascii="Cambria Math" w:hAnsi="Cambria Math"/>
            <w:sz w:val="24"/>
            <w:szCs w:val="24"/>
            <w:lang w:val="en-US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/</m:t>
        </m:r>
        <m:r>
          <m:rPr>
            <m:sty m:val="p"/>
          </m:rP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  <w:lang w:val="en-US"/>
          </w:rPr>
          <m:t>t</m:t>
        </m:r>
      </m:oMath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C043C7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26D4" w:rsidRPr="00341C41">
        <w:rPr>
          <w:rFonts w:ascii="Times New Roman" w:hAnsi="Times New Roman"/>
          <w:sz w:val="24"/>
          <w:szCs w:val="24"/>
          <w:lang w:val="en-US"/>
        </w:rPr>
        <w:t>constant am</w:t>
      </w:r>
      <w:r w:rsidR="009126D4">
        <w:rPr>
          <w:rFonts w:ascii="Times New Roman" w:hAnsi="Times New Roman"/>
          <w:sz w:val="24"/>
          <w:szCs w:val="24"/>
          <w:lang w:val="en-US"/>
        </w:rPr>
        <w:softHyphen/>
      </w:r>
      <w:r w:rsidR="009126D4" w:rsidRPr="00341C41">
        <w:rPr>
          <w:rFonts w:ascii="Times New Roman" w:hAnsi="Times New Roman"/>
          <w:sz w:val="24"/>
          <w:szCs w:val="24"/>
          <w:lang w:val="en-US"/>
        </w:rPr>
        <w:t>pli</w:t>
      </w:r>
      <w:r w:rsidR="009126D4">
        <w:rPr>
          <w:rFonts w:ascii="Times New Roman" w:hAnsi="Times New Roman"/>
          <w:sz w:val="24"/>
          <w:szCs w:val="24"/>
          <w:lang w:val="en-US"/>
        </w:rPr>
        <w:softHyphen/>
      </w:r>
      <w:r w:rsidR="009126D4" w:rsidRPr="00341C41">
        <w:rPr>
          <w:rFonts w:ascii="Times New Roman" w:hAnsi="Times New Roman"/>
          <w:sz w:val="24"/>
          <w:szCs w:val="24"/>
          <w:lang w:val="en-US"/>
        </w:rPr>
        <w:t xml:space="preserve">tude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35454" w:rsidRPr="00341C41">
        <w:rPr>
          <w:rFonts w:ascii="Times New Roman" w:hAnsi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/>
          <w:sz w:val="24"/>
          <w:szCs w:val="24"/>
          <w:lang w:val="en-US"/>
        </w:rPr>
        <w:t>oscillating elec</w:t>
      </w:r>
      <w:r>
        <w:rPr>
          <w:rFonts w:ascii="Times New Roman" w:hAnsi="Times New Roman"/>
          <w:sz w:val="24"/>
          <w:szCs w:val="24"/>
          <w:lang w:val="en-US"/>
        </w:rPr>
        <w:softHyphen/>
        <w:t xml:space="preserve">tron </w:t>
      </w:r>
      <w:r w:rsidR="00435454" w:rsidRPr="00341C41">
        <w:rPr>
          <w:rFonts w:ascii="Times New Roman" w:hAnsi="Times New Roman"/>
          <w:sz w:val="24"/>
          <w:szCs w:val="24"/>
          <w:lang w:val="en-US"/>
        </w:rPr>
        <w:t xml:space="preserve">motion </w:t>
      </w:r>
      <w:r w:rsidR="00ED2A1F">
        <w:rPr>
          <w:rFonts w:ascii="Times New Roman" w:hAnsi="Times New Roman"/>
          <w:sz w:val="24"/>
          <w:szCs w:val="24"/>
          <w:lang w:val="en-US"/>
        </w:rPr>
        <w:t>lead</w:t>
      </w:r>
      <w:r w:rsidR="00CE36D2">
        <w:rPr>
          <w:rFonts w:ascii="Times New Roman" w:hAnsi="Times New Roman"/>
          <w:sz w:val="24"/>
          <w:szCs w:val="24"/>
          <w:lang w:val="en-US"/>
        </w:rPr>
        <w:t xml:space="preserve">s to absorption of light. </w:t>
      </w:r>
      <w:r w:rsidR="00787DBA" w:rsidRPr="006433FF">
        <w:rPr>
          <w:rFonts w:ascii="Times New Roman" w:hAnsi="Times New Roman"/>
          <w:sz w:val="24"/>
          <w:szCs w:val="24"/>
          <w:lang w:val="en-US"/>
        </w:rPr>
        <w:t>The energy captured by the p</w:t>
      </w:r>
      <w:r w:rsidR="00787DBA">
        <w:rPr>
          <w:rFonts w:ascii="Times New Roman" w:hAnsi="Times New Roman"/>
          <w:sz w:val="24"/>
          <w:szCs w:val="24"/>
          <w:lang w:val="en-US"/>
        </w:rPr>
        <w:t>a</w:t>
      </w:r>
      <w:r w:rsidR="00787DBA" w:rsidRPr="006433FF">
        <w:rPr>
          <w:rFonts w:ascii="Times New Roman" w:hAnsi="Times New Roman"/>
          <w:sz w:val="24"/>
          <w:szCs w:val="24"/>
          <w:lang w:val="en-US"/>
        </w:rPr>
        <w:t xml:space="preserve">rticle </w:t>
      </w:r>
      <w:r w:rsidR="00CE36D2" w:rsidRPr="00CE36D2">
        <w:rPr>
          <w:rFonts w:ascii="Times New Roman" w:hAnsi="Times New Roman"/>
          <w:sz w:val="24"/>
          <w:szCs w:val="24"/>
          <w:lang w:val="en-US"/>
        </w:rPr>
        <w:t>is either converted into Joule heating</w:t>
      </w:r>
      <w:r w:rsidR="00787DBA">
        <w:rPr>
          <w:rFonts w:ascii="Times New Roman" w:hAnsi="Times New Roman"/>
          <w:sz w:val="24"/>
          <w:szCs w:val="24"/>
          <w:lang w:val="en-US"/>
        </w:rPr>
        <w:t xml:space="preserve"> inside the particle</w:t>
      </w:r>
      <w:r w:rsidR="006433FF">
        <w:rPr>
          <w:rFonts w:ascii="Times New Roman" w:hAnsi="Times New Roman"/>
          <w:sz w:val="24"/>
          <w:szCs w:val="24"/>
          <w:lang w:val="en-US"/>
        </w:rPr>
        <w:t xml:space="preserve"> or</w:t>
      </w:r>
      <w:r w:rsidR="00CE36D2" w:rsidRPr="00CE36D2">
        <w:rPr>
          <w:rFonts w:ascii="Times New Roman" w:hAnsi="Times New Roman"/>
          <w:sz w:val="24"/>
          <w:szCs w:val="24"/>
          <w:lang w:val="en-US"/>
        </w:rPr>
        <w:t xml:space="preserve"> re</w:t>
      </w:r>
      <w:r w:rsidR="006433FF">
        <w:rPr>
          <w:rFonts w:ascii="Times New Roman" w:hAnsi="Times New Roman"/>
          <w:sz w:val="24"/>
          <w:szCs w:val="24"/>
          <w:lang w:val="en-US"/>
        </w:rPr>
        <w:t>-</w:t>
      </w:r>
      <w:r w:rsidR="00CE36D2" w:rsidRPr="00CE36D2">
        <w:rPr>
          <w:rFonts w:ascii="Times New Roman" w:hAnsi="Times New Roman"/>
          <w:sz w:val="24"/>
          <w:szCs w:val="24"/>
          <w:lang w:val="en-US"/>
        </w:rPr>
        <w:t>emitted</w:t>
      </w:r>
      <w:r w:rsidR="00787DBA">
        <w:rPr>
          <w:rFonts w:ascii="Times New Roman" w:hAnsi="Times New Roman"/>
          <w:sz w:val="24"/>
          <w:szCs w:val="24"/>
          <w:lang w:val="en-US"/>
        </w:rPr>
        <w:t xml:space="preserve"> by the particle</w:t>
      </w:r>
      <w:r w:rsidR="00CE36D2" w:rsidRPr="00CE36D2">
        <w:rPr>
          <w:rFonts w:ascii="Times New Roman" w:hAnsi="Times New Roman"/>
          <w:sz w:val="24"/>
          <w:szCs w:val="24"/>
          <w:lang w:val="en-US"/>
        </w:rPr>
        <w:t xml:space="preserve"> as scattered light.</w:t>
      </w:r>
      <w:r w:rsidR="000B4A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36D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B4A15" w:rsidRDefault="00640591" w:rsidP="000B4A15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435454" w:rsidRPr="00341C41">
        <w:rPr>
          <w:rFonts w:ascii="Times New Roman" w:hAnsi="Times New Roman"/>
          <w:sz w:val="24"/>
          <w:szCs w:val="24"/>
          <w:lang w:val="en-US"/>
        </w:rPr>
        <w:t>Joule heating is caused by random</w:t>
      </w:r>
      <w:r w:rsidR="00962025" w:rsidRPr="006433F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2826">
        <w:rPr>
          <w:rFonts w:ascii="Times New Roman" w:hAnsi="Times New Roman"/>
          <w:sz w:val="24"/>
          <w:szCs w:val="24"/>
          <w:lang w:val="en-US"/>
        </w:rPr>
        <w:t>inelastic</w:t>
      </w:r>
      <w:r w:rsidR="00435454" w:rsidRPr="00341C41">
        <w:rPr>
          <w:rFonts w:ascii="Times New Roman" w:hAnsi="Times New Roman"/>
          <w:sz w:val="24"/>
          <w:szCs w:val="24"/>
          <w:lang w:val="en-US"/>
        </w:rPr>
        <w:t xml:space="preserve"> collisions</w:t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>, where</w:t>
      </w:r>
      <w:r w:rsidR="00435454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>a</w:t>
      </w:r>
      <w:r w:rsidR="005747E3">
        <w:rPr>
          <w:rFonts w:ascii="Times New Roman" w:hAnsi="Times New Roman"/>
          <w:sz w:val="24"/>
          <w:szCs w:val="24"/>
          <w:lang w:val="en-US"/>
        </w:rPr>
        <w:t>ny given</w:t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>free elec</w:t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 xml:space="preserve">tron </w:t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 xml:space="preserve">once in a while </w:t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 xml:space="preserve">hits </w:t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>a silver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 ion and loses </w:t>
      </w:r>
      <w:r w:rsidR="00C53338" w:rsidRPr="00341C41">
        <w:rPr>
          <w:rFonts w:ascii="Times New Roman" w:hAnsi="Times New Roman"/>
          <w:sz w:val="24"/>
          <w:szCs w:val="24"/>
          <w:lang w:val="en-US"/>
        </w:rPr>
        <w:t>its</w:t>
      </w:r>
      <w:r w:rsidR="007145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05C7">
        <w:rPr>
          <w:rFonts w:ascii="Times New Roman" w:hAnsi="Times New Roman"/>
          <w:color w:val="000000" w:themeColor="text1"/>
          <w:sz w:val="24"/>
          <w:szCs w:val="24"/>
          <w:lang w:val="en-US"/>
        </w:rPr>
        <w:t>total</w:t>
      </w:r>
      <w:r w:rsidR="00C53338" w:rsidRPr="00341C41">
        <w:rPr>
          <w:rFonts w:ascii="Times New Roman" w:hAnsi="Times New Roman"/>
          <w:sz w:val="24"/>
          <w:szCs w:val="24"/>
          <w:lang w:val="en-US"/>
        </w:rPr>
        <w:t xml:space="preserve"> kinetic energy,</w:t>
      </w:r>
      <w:r w:rsidR="00A64B6B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7519" w:rsidRPr="00341C41">
        <w:rPr>
          <w:rFonts w:ascii="Times New Roman" w:hAnsi="Times New Roman"/>
          <w:sz w:val="24"/>
          <w:szCs w:val="24"/>
          <w:lang w:val="en-US"/>
        </w:rPr>
        <w:t>which is converted into vibrations of the silver ions (heat)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53338" w:rsidRPr="00341C41">
        <w:rPr>
          <w:rFonts w:ascii="Times New Roman" w:hAnsi="Times New Roman"/>
          <w:sz w:val="24"/>
          <w:szCs w:val="24"/>
          <w:lang w:val="en-US"/>
        </w:rPr>
        <w:t>T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>he aver</w:t>
      </w:r>
      <w:r w:rsidR="00073C95">
        <w:rPr>
          <w:rFonts w:ascii="Times New Roman" w:hAnsi="Times New Roman"/>
          <w:sz w:val="24"/>
          <w:szCs w:val="24"/>
          <w:lang w:val="en-US"/>
        </w:rPr>
        <w:softHyphen/>
      </w:r>
      <w:r w:rsidR="00073C95">
        <w:rPr>
          <w:rFonts w:ascii="Times New Roman" w:hAnsi="Times New Roman"/>
          <w:sz w:val="24"/>
          <w:szCs w:val="24"/>
          <w:lang w:val="en-US"/>
        </w:rPr>
        <w:softHyphen/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age time between the collisions </w:t>
      </w:r>
      <w:proofErr w:type="gramStart"/>
      <w:r w:rsidR="000134BA" w:rsidRPr="00341C41">
        <w:rPr>
          <w:rFonts w:ascii="Times New Roman" w:hAnsi="Times New Roman"/>
          <w:sz w:val="24"/>
          <w:szCs w:val="24"/>
          <w:lang w:val="en-US"/>
        </w:rPr>
        <w:t>is</w:t>
      </w:r>
      <w:r w:rsidR="00BC05C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τ≫1/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</m:oMath>
      <w:r w:rsidR="000B4A15">
        <w:rPr>
          <w:rFonts w:ascii="Times New Roman" w:hAnsi="Times New Roman"/>
          <w:sz w:val="24"/>
          <w:szCs w:val="24"/>
          <w:lang w:val="en-US"/>
        </w:rPr>
        <w:t>, where</w:t>
      </w:r>
      <w:r w:rsidR="00C53338" w:rsidRPr="00341C41">
        <w:rPr>
          <w:rFonts w:ascii="Times New Roman" w:hAnsi="Times New Roman"/>
          <w:sz w:val="24"/>
          <w:szCs w:val="24"/>
          <w:lang w:val="en-US"/>
        </w:rPr>
        <w:t xml:space="preserve"> for silver</w:t>
      </w:r>
      <w:r w:rsidR="00962025">
        <w:rPr>
          <w:rFonts w:ascii="Times New Roman" w:hAnsi="Times New Roman"/>
          <w:sz w:val="24"/>
          <w:szCs w:val="24"/>
          <w:lang w:val="en-US"/>
        </w:rPr>
        <w:t xml:space="preserve"> nanoparticle</w:t>
      </w:r>
      <w:r w:rsidR="005D5D08">
        <w:rPr>
          <w:rFonts w:ascii="Times New Roman" w:hAnsi="Times New Roman"/>
          <w:sz w:val="24"/>
          <w:szCs w:val="24"/>
          <w:lang w:val="en-US"/>
        </w:rPr>
        <w:t xml:space="preserve"> we use</w:t>
      </w:r>
      <w:r w:rsidR="000B4A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4E5B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τ=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5.24×10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-15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en-US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en-US"/>
          </w:rPr>
          <m:t>s</m:t>
        </m:r>
      </m:oMath>
      <w:r w:rsidR="001E4E5B" w:rsidRPr="00341C41">
        <w:rPr>
          <w:rFonts w:ascii="Times New Roman" w:hAnsi="Times New Roman"/>
          <w:sz w:val="24"/>
          <w:szCs w:val="24"/>
          <w:lang w:val="en-US"/>
        </w:rPr>
        <w:t>.</w:t>
      </w:r>
      <w:r w:rsidR="000B4A15" w:rsidRPr="000B4A1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46739" w:rsidRPr="00F46739" w:rsidRDefault="00F46739" w:rsidP="000B4A15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0B4A15" w:rsidRPr="00EA4A03" w:rsidTr="009E231A">
        <w:tc>
          <w:tcPr>
            <w:tcW w:w="533" w:type="dxa"/>
            <w:vAlign w:val="center"/>
          </w:tcPr>
          <w:p w:rsidR="000B4A15" w:rsidRPr="00341C41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B4A1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B11AE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22" w:type="dxa"/>
            <w:vAlign w:val="center"/>
          </w:tcPr>
          <w:p w:rsidR="000B4A15" w:rsidRPr="00341C41" w:rsidRDefault="000B4A15" w:rsidP="00EA4A03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Find </w:t>
            </w:r>
            <w:r w:rsidR="009B48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 expression for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821575">
              <w:rPr>
                <w:rFonts w:ascii="Times New Roman" w:hAnsi="Times New Roman"/>
                <w:sz w:val="24"/>
                <w:szCs w:val="24"/>
                <w:lang w:val="en-US"/>
              </w:rPr>
              <w:t>time-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average</w:t>
            </w:r>
            <w:r w:rsidR="0082157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D5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Joule heating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power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</m:oMath>
            <w:r w:rsidR="00BD5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in the nano</w:t>
            </w:r>
            <w:r w:rsidR="008540B1">
              <w:rPr>
                <w:rFonts w:ascii="Times New Roman" w:hAnsi="Times New Roman"/>
                <w:sz w:val="24"/>
                <w:szCs w:val="24"/>
                <w:lang w:val="en-US"/>
              </w:rPr>
              <w:t>particle</w:t>
            </w:r>
            <w:r w:rsidR="00EA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well as the</w:t>
            </w:r>
            <w:r w:rsidR="00EA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time-averaged current </w:t>
            </w:r>
            <w:proofErr w:type="gramStart"/>
            <w:r w:rsidR="00EA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squared </w:t>
            </w:r>
            <w:proofErr w:type="gramEnd"/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bookmarkStart w:id="0" w:name="_GoBack"/>
            <w:bookmarkEnd w:id="0"/>
            <w:r w:rsidR="00BD5803">
              <w:rPr>
                <w:rFonts w:ascii="Times New Roman" w:hAnsi="Times New Roman"/>
                <w:sz w:val="24"/>
                <w:szCs w:val="24"/>
                <w:lang w:val="en-US"/>
              </w:rPr>
              <w:t>, which includes</w:t>
            </w:r>
            <w:r w:rsidR="00927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explicitly the </w:t>
            </w:r>
            <w:r w:rsidR="00CE36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time-averaged </w:t>
            </w:r>
            <w:r w:rsidR="0092748F">
              <w:rPr>
                <w:rFonts w:ascii="Times New Roman" w:hAnsi="Times New Roman"/>
                <w:sz w:val="24"/>
                <w:szCs w:val="24"/>
                <w:lang w:val="en-US"/>
              </w:rPr>
              <w:t>velocity</w:t>
            </w:r>
            <w:r w:rsidR="007D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square</w:t>
            </w:r>
            <w:r w:rsidR="002E03A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7D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27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r w:rsidR="00927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electron cloud</w:t>
            </w:r>
            <w:r w:rsidR="00EA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97" w:type="dxa"/>
            <w:vAlign w:val="center"/>
          </w:tcPr>
          <w:p w:rsidR="000B4A15" w:rsidRPr="00341C41" w:rsidRDefault="006965BB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E185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11AE8" w:rsidRPr="00F83F42" w:rsidTr="009E231A">
        <w:tc>
          <w:tcPr>
            <w:tcW w:w="533" w:type="dxa"/>
            <w:vAlign w:val="center"/>
          </w:tcPr>
          <w:p w:rsidR="00B11AE8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11AE8">
              <w:rPr>
                <w:rFonts w:ascii="Times New Roman" w:hAnsi="Times New Roman"/>
                <w:sz w:val="24"/>
                <w:szCs w:val="24"/>
                <w:lang w:val="en-US"/>
              </w:rPr>
              <w:t>8b</w:t>
            </w:r>
          </w:p>
        </w:tc>
        <w:tc>
          <w:tcPr>
            <w:tcW w:w="8622" w:type="dxa"/>
            <w:vAlign w:val="center"/>
          </w:tcPr>
          <w:p w:rsidR="00B11AE8" w:rsidRPr="00341C41" w:rsidRDefault="008540B1" w:rsidP="008540B1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C42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 an expression for </w:t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equivalent </w:t>
            </w:r>
            <w:proofErr w:type="spellStart"/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ohmic</w:t>
            </w:r>
            <w:proofErr w:type="spellEnd"/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resistance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</m:oMath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an equivalent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resistor</w:t>
            </w:r>
            <w:r w:rsidR="00F83F42">
              <w:rPr>
                <w:rFonts w:ascii="Times New Roman" w:hAnsi="Times New Roman"/>
                <w:sz w:val="24"/>
                <w:szCs w:val="24"/>
                <w:lang w:val="en-US"/>
              </w:rPr>
              <w:t>-model of the nano</w:t>
            </w:r>
            <w:r w:rsidR="00F83F42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particle having the</w:t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D58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Joule </w:t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heating power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</m:oMath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due to the electron cloud current </w:t>
            </w:r>
            <w:r w:rsidR="00B11AE8" w:rsidRPr="00341C4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F83F42">
              <w:rPr>
                <w:rFonts w:ascii="Times New Roman" w:hAnsi="Times New Roman"/>
                <w:sz w:val="24"/>
                <w:szCs w:val="24"/>
                <w:lang w:val="en-US"/>
              </w:rPr>
              <w:t>. Calculate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83F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numerical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="00F83F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83F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B11AE8" w:rsidRDefault="007565C4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965B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D6251" w:rsidRPr="00F83F42" w:rsidRDefault="000D6251" w:rsidP="00B11AE8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3F4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46739" w:rsidRPr="001D3DE4" w:rsidRDefault="002E1CC8" w:rsidP="00B11AE8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The incident light beam</w:t>
      </w:r>
      <w:r w:rsidRPr="00D06FF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loses s</w:t>
      </w:r>
      <w:r w:rsidR="00D06FF9" w:rsidRPr="00D06FF9">
        <w:rPr>
          <w:rFonts w:ascii="Times New Roman" w:hAnsi="Times New Roman"/>
          <w:sz w:val="24"/>
          <w:szCs w:val="24"/>
          <w:lang w:val="en-US"/>
        </w:rPr>
        <w:t>ome</w:t>
      </w:r>
      <w:r w:rsidR="008D153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time-averaged </w:t>
      </w:r>
      <w:r w:rsidR="008D1534">
        <w:rPr>
          <w:rFonts w:ascii="Times New Roman" w:hAnsi="Times New Roman"/>
          <w:sz w:val="24"/>
          <w:szCs w:val="24"/>
          <w:lang w:val="en-US"/>
        </w:rPr>
        <w:t>p</w:t>
      </w:r>
      <w:r w:rsidR="00CF3051">
        <w:rPr>
          <w:rFonts w:ascii="Times New Roman" w:hAnsi="Times New Roman"/>
          <w:sz w:val="24"/>
          <w:szCs w:val="24"/>
          <w:lang w:val="en-US"/>
        </w:rPr>
        <w:t xml:space="preserve">ower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scat</m:t>
            </m:r>
          </m:sub>
        </m:sSub>
      </m:oMath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3051">
        <w:rPr>
          <w:rFonts w:ascii="Times New Roman" w:hAnsi="Times New Roman"/>
          <w:sz w:val="24"/>
          <w:szCs w:val="24"/>
          <w:lang w:val="en-US"/>
        </w:rPr>
        <w:t xml:space="preserve">by </w:t>
      </w:r>
      <w:r w:rsidR="00ED2A1F">
        <w:rPr>
          <w:rFonts w:ascii="Times New Roman" w:hAnsi="Times New Roman"/>
          <w:sz w:val="24"/>
          <w:szCs w:val="24"/>
          <w:lang w:val="en-US"/>
        </w:rPr>
        <w:t>scattering</w:t>
      </w:r>
      <w:r w:rsidR="003A2FC5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3051">
        <w:rPr>
          <w:rFonts w:ascii="Times New Roman" w:hAnsi="Times New Roman"/>
          <w:sz w:val="24"/>
          <w:szCs w:val="24"/>
          <w:lang w:val="en-US"/>
        </w:rPr>
        <w:t>on</w:t>
      </w:r>
      <w:r w:rsidR="00DA2FFB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4A62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4847">
        <w:rPr>
          <w:rFonts w:ascii="Times New Roman" w:hAnsi="Times New Roman"/>
          <w:sz w:val="24"/>
          <w:szCs w:val="24"/>
          <w:lang w:val="en-US"/>
        </w:rPr>
        <w:t>oscil</w:t>
      </w:r>
      <w:r w:rsidR="004A62B3">
        <w:rPr>
          <w:rFonts w:ascii="Times New Roman" w:hAnsi="Times New Roman"/>
          <w:sz w:val="24"/>
          <w:szCs w:val="24"/>
          <w:lang w:val="en-US"/>
        </w:rPr>
        <w:softHyphen/>
      </w:r>
      <w:r w:rsidR="009B4847">
        <w:rPr>
          <w:rFonts w:ascii="Times New Roman" w:hAnsi="Times New Roman"/>
          <w:sz w:val="24"/>
          <w:szCs w:val="24"/>
          <w:lang w:val="en-US"/>
        </w:rPr>
        <w:t>la</w:t>
      </w:r>
      <w:r w:rsidR="004A62B3">
        <w:rPr>
          <w:rFonts w:ascii="Times New Roman" w:hAnsi="Times New Roman"/>
          <w:sz w:val="24"/>
          <w:szCs w:val="24"/>
          <w:lang w:val="en-US"/>
        </w:rPr>
        <w:softHyphen/>
      </w:r>
      <w:r w:rsidR="009B4847">
        <w:rPr>
          <w:rFonts w:ascii="Times New Roman" w:hAnsi="Times New Roman"/>
          <w:sz w:val="24"/>
          <w:szCs w:val="24"/>
          <w:lang w:val="en-US"/>
        </w:rPr>
        <w:t xml:space="preserve">ting </w:t>
      </w:r>
      <w:r w:rsidR="00435454" w:rsidRPr="00341C41">
        <w:rPr>
          <w:rFonts w:ascii="Times New Roman" w:hAnsi="Times New Roman"/>
          <w:sz w:val="24"/>
          <w:szCs w:val="24"/>
          <w:lang w:val="en-US"/>
        </w:rPr>
        <w:t>elec</w:t>
      </w:r>
      <w:r>
        <w:rPr>
          <w:rFonts w:ascii="Times New Roman" w:hAnsi="Times New Roman"/>
          <w:sz w:val="24"/>
          <w:szCs w:val="24"/>
          <w:lang w:val="en-US"/>
        </w:rPr>
        <w:softHyphen/>
      </w:r>
      <w:r w:rsidR="00435454" w:rsidRPr="00341C41">
        <w:rPr>
          <w:rFonts w:ascii="Times New Roman" w:hAnsi="Times New Roman"/>
          <w:sz w:val="24"/>
          <w:szCs w:val="24"/>
          <w:lang w:val="en-US"/>
        </w:rPr>
        <w:t>tron cloud</w:t>
      </w:r>
      <w:r w:rsidR="00293547">
        <w:rPr>
          <w:rFonts w:ascii="Times New Roman" w:hAnsi="Times New Roman"/>
          <w:sz w:val="24"/>
          <w:szCs w:val="24"/>
          <w:lang w:val="en-US"/>
        </w:rPr>
        <w:t xml:space="preserve"> (re-</w:t>
      </w:r>
      <w:r w:rsidR="00E06888">
        <w:rPr>
          <w:rFonts w:ascii="Times New Roman" w:hAnsi="Times New Roman"/>
          <w:sz w:val="24"/>
          <w:szCs w:val="24"/>
          <w:lang w:val="en-US"/>
        </w:rPr>
        <w:t>emiss</w:t>
      </w:r>
      <w:r w:rsidR="002266C0" w:rsidRPr="00E06888">
        <w:rPr>
          <w:rFonts w:ascii="Times New Roman" w:hAnsi="Times New Roman"/>
          <w:sz w:val="24"/>
          <w:szCs w:val="24"/>
          <w:lang w:val="en-US"/>
        </w:rPr>
        <w:t>ion</w:t>
      </w:r>
      <w:r w:rsidR="00293547">
        <w:rPr>
          <w:rFonts w:ascii="Times New Roman" w:hAnsi="Times New Roman"/>
          <w:sz w:val="24"/>
          <w:szCs w:val="24"/>
          <w:lang w:val="en-US"/>
        </w:rPr>
        <w:t>)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.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scat</m:t>
            </m:r>
          </m:sub>
        </m:sSub>
      </m:oMath>
      <w:r w:rsidR="00693BAA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480B1D">
        <w:rPr>
          <w:rFonts w:ascii="Times New Roman" w:hAnsi="Times New Roman"/>
          <w:sz w:val="24"/>
          <w:szCs w:val="24"/>
          <w:lang w:val="en-US"/>
        </w:rPr>
        <w:t>depends</w:t>
      </w:r>
      <w:proofErr w:type="gramEnd"/>
      <w:r w:rsidR="00480B1D">
        <w:rPr>
          <w:rFonts w:ascii="Times New Roman" w:hAnsi="Times New Roman"/>
          <w:sz w:val="24"/>
          <w:szCs w:val="24"/>
          <w:lang w:val="en-US"/>
        </w:rPr>
        <w:t xml:space="preserve"> on </w:t>
      </w:r>
      <w:r w:rsidR="00455362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BD5803">
        <w:rPr>
          <w:rFonts w:ascii="Times New Roman" w:hAnsi="Times New Roman"/>
          <w:sz w:val="24"/>
          <w:szCs w:val="24"/>
          <w:lang w:val="en-US"/>
        </w:rPr>
        <w:t>scattering</w:t>
      </w:r>
      <w:r w:rsidR="00455362">
        <w:rPr>
          <w:rFonts w:ascii="Times New Roman" w:hAnsi="Times New Roman"/>
          <w:sz w:val="24"/>
          <w:szCs w:val="24"/>
          <w:lang w:val="en-US"/>
        </w:rPr>
        <w:t xml:space="preserve"> source</w:t>
      </w:r>
      <w:r w:rsidR="00CF30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amplitude</w:t>
      </w:r>
      <w:r w:rsidR="00693BAA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  <w:r w:rsidR="00480B1D">
        <w:rPr>
          <w:rFonts w:ascii="Times New Roman" w:hAnsi="Times New Roman"/>
          <w:sz w:val="24"/>
          <w:szCs w:val="24"/>
          <w:lang w:val="en-US"/>
        </w:rPr>
        <w:t xml:space="preserve">, charge </w:t>
      </w:r>
      <m:oMath>
        <m:r>
          <w:rPr>
            <w:rFonts w:ascii="Cambria Math" w:hAnsi="Cambria Math"/>
            <w:sz w:val="24"/>
            <w:szCs w:val="24"/>
            <w:lang w:val="en-US"/>
          </w:rPr>
          <m:t>Q</m:t>
        </m:r>
      </m:oMath>
      <w:r w:rsidR="00480B1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93BAA" w:rsidRPr="00341C41">
        <w:rPr>
          <w:rFonts w:ascii="Times New Roman" w:hAnsi="Times New Roman"/>
          <w:sz w:val="24"/>
          <w:szCs w:val="24"/>
          <w:lang w:val="en-US"/>
        </w:rPr>
        <w:t>an</w:t>
      </w:r>
      <w:r w:rsidR="008F315F">
        <w:rPr>
          <w:rFonts w:ascii="Times New Roman" w:hAnsi="Times New Roman"/>
          <w:sz w:val="24"/>
          <w:szCs w:val="24"/>
          <w:lang w:val="en-US"/>
        </w:rPr>
        <w:softHyphen/>
      </w:r>
      <w:r w:rsidR="00693BAA" w:rsidRPr="00341C41">
        <w:rPr>
          <w:rFonts w:ascii="Times New Roman" w:hAnsi="Times New Roman"/>
          <w:sz w:val="24"/>
          <w:szCs w:val="24"/>
          <w:lang w:val="en-US"/>
        </w:rPr>
        <w:t>gu</w:t>
      </w:r>
      <w:r w:rsidR="00AB27EC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693BAA" w:rsidRPr="00341C41">
        <w:rPr>
          <w:rFonts w:ascii="Times New Roman" w:hAnsi="Times New Roman"/>
          <w:sz w:val="24"/>
          <w:szCs w:val="24"/>
          <w:lang w:val="en-US"/>
        </w:rPr>
        <w:t>lar fre</w:t>
      </w:r>
      <w:r w:rsidR="00D06FF9">
        <w:rPr>
          <w:rFonts w:ascii="Times New Roman" w:hAnsi="Times New Roman"/>
          <w:sz w:val="24"/>
          <w:szCs w:val="24"/>
          <w:lang w:val="en-US"/>
        </w:rPr>
        <w:softHyphen/>
      </w:r>
      <w:r w:rsidR="00693BAA" w:rsidRPr="00341C41">
        <w:rPr>
          <w:rFonts w:ascii="Times New Roman" w:hAnsi="Times New Roman"/>
          <w:sz w:val="24"/>
          <w:szCs w:val="24"/>
          <w:lang w:val="en-US"/>
        </w:rPr>
        <w:t>quen</w:t>
      </w:r>
      <w:r w:rsidR="00D06FF9">
        <w:rPr>
          <w:rFonts w:ascii="Times New Roman" w:hAnsi="Times New Roman"/>
          <w:sz w:val="24"/>
          <w:szCs w:val="24"/>
          <w:lang w:val="en-US"/>
        </w:rPr>
        <w:softHyphen/>
      </w:r>
      <w:r w:rsidR="003A2FC5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3A2FC5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693BAA" w:rsidRPr="00341C41">
        <w:rPr>
          <w:rFonts w:ascii="Times New Roman" w:hAnsi="Times New Roman"/>
          <w:sz w:val="24"/>
          <w:szCs w:val="24"/>
          <w:lang w:val="en-US"/>
        </w:rPr>
        <w:t xml:space="preserve">cy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sub>
        </m:sSub>
      </m:oMath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4A15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8D1534">
        <w:rPr>
          <w:rFonts w:ascii="Times New Roman" w:hAnsi="Times New Roman"/>
          <w:sz w:val="24"/>
          <w:szCs w:val="24"/>
          <w:lang w:val="en-US"/>
        </w:rPr>
        <w:t>properties of</w:t>
      </w:r>
      <w:r w:rsidR="008F315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5362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9B4847">
        <w:rPr>
          <w:rFonts w:ascii="Times New Roman" w:hAnsi="Times New Roman"/>
          <w:sz w:val="24"/>
          <w:szCs w:val="24"/>
          <w:lang w:val="en-US"/>
        </w:rPr>
        <w:t xml:space="preserve">light </w:t>
      </w:r>
      <w:r w:rsidR="007D2BE6" w:rsidRPr="00341C41">
        <w:rPr>
          <w:rFonts w:ascii="Times New Roman" w:hAnsi="Times New Roman"/>
          <w:sz w:val="24"/>
          <w:szCs w:val="24"/>
          <w:lang w:val="en-US"/>
        </w:rPr>
        <w:t>(</w:t>
      </w:r>
      <w:r w:rsidR="003A2FC5" w:rsidRPr="00341C4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A7278F" w:rsidRPr="00341C41">
        <w:rPr>
          <w:rFonts w:ascii="Times New Roman" w:hAnsi="Times New Roman"/>
          <w:sz w:val="24"/>
          <w:szCs w:val="24"/>
          <w:lang w:val="en-US"/>
        </w:rPr>
        <w:t xml:space="preserve">speed of light </w:t>
      </w:r>
      <m:oMath>
        <m:r>
          <w:rPr>
            <w:rFonts w:ascii="Cambria Math" w:hAnsi="Cambria Math"/>
            <w:sz w:val="24"/>
            <w:szCs w:val="24"/>
            <w:lang w:val="en-US"/>
          </w:rPr>
          <m:t>c</m:t>
        </m:r>
      </m:oMath>
      <w:r w:rsidR="00A7278F" w:rsidRPr="00341C4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455362">
        <w:rPr>
          <w:rFonts w:ascii="Times New Roman" w:hAnsi="Times New Roman"/>
          <w:sz w:val="24"/>
          <w:szCs w:val="24"/>
          <w:lang w:val="en-US"/>
        </w:rPr>
        <w:t>per</w:t>
      </w:r>
      <w:r w:rsidR="00455362">
        <w:rPr>
          <w:rFonts w:ascii="Times New Roman" w:hAnsi="Times New Roman"/>
          <w:sz w:val="24"/>
          <w:szCs w:val="24"/>
          <w:lang w:val="en-US"/>
        </w:rPr>
        <w:softHyphen/>
        <w:t>mit</w:t>
      </w:r>
      <w:r w:rsidR="004A62B3">
        <w:rPr>
          <w:rFonts w:ascii="Times New Roman" w:hAnsi="Times New Roman"/>
          <w:sz w:val="24"/>
          <w:szCs w:val="24"/>
          <w:lang w:val="en-US"/>
        </w:rPr>
        <w:softHyphen/>
      </w:r>
      <w:r w:rsidR="00455362">
        <w:rPr>
          <w:rFonts w:ascii="Times New Roman" w:hAnsi="Times New Roman"/>
          <w:sz w:val="24"/>
          <w:szCs w:val="24"/>
          <w:lang w:val="en-US"/>
        </w:rPr>
        <w:softHyphen/>
        <w:t>ti</w:t>
      </w:r>
      <w:r w:rsidR="00455362">
        <w:rPr>
          <w:rFonts w:ascii="Times New Roman" w:hAnsi="Times New Roman"/>
          <w:sz w:val="24"/>
          <w:szCs w:val="24"/>
          <w:lang w:val="en-US"/>
        </w:rPr>
        <w:softHyphen/>
        <w:t xml:space="preserve">vity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</m:sub>
        </m:sSub>
      </m:oMath>
      <w:r>
        <w:rPr>
          <w:rFonts w:ascii="Times New Roman" w:hAnsi="Times New Roman"/>
          <w:sz w:val="24"/>
          <w:szCs w:val="24"/>
          <w:lang w:val="en-US"/>
        </w:rPr>
        <w:t xml:space="preserve"> in vacuum</w:t>
      </w:r>
      <w:r w:rsidR="007D2BE6" w:rsidRPr="00341C41">
        <w:rPr>
          <w:rFonts w:ascii="Times New Roman" w:hAnsi="Times New Roman"/>
          <w:sz w:val="24"/>
          <w:szCs w:val="24"/>
          <w:lang w:val="en-US"/>
        </w:rPr>
        <w:t>)</w:t>
      </w:r>
      <w:r w:rsidR="00F46739">
        <w:rPr>
          <w:rFonts w:ascii="Times New Roman" w:hAnsi="Times New Roman"/>
          <w:sz w:val="24"/>
          <w:szCs w:val="24"/>
          <w:lang w:val="en-US"/>
        </w:rPr>
        <w:t>.</w:t>
      </w:r>
      <w:r w:rsidR="00E06888">
        <w:rPr>
          <w:rFonts w:ascii="Times New Roman" w:hAnsi="Times New Roman"/>
          <w:sz w:val="24"/>
          <w:szCs w:val="24"/>
          <w:lang w:val="en-US"/>
        </w:rPr>
        <w:t xml:space="preserve"> In terms of</w:t>
      </w:r>
      <w:r w:rsidR="00F1561D">
        <w:rPr>
          <w:rFonts w:ascii="Times New Roman" w:hAnsi="Times New Roman"/>
          <w:sz w:val="24"/>
          <w:szCs w:val="24"/>
          <w:lang w:val="en-US"/>
        </w:rPr>
        <w:t xml:space="preserve"> these four variables,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scat</m:t>
            </m:r>
          </m:sub>
        </m:sSub>
      </m:oMath>
      <w:r w:rsidR="00821575">
        <w:rPr>
          <w:rFonts w:ascii="Times New Roman" w:hAnsi="Times New Roman"/>
          <w:sz w:val="24"/>
          <w:szCs w:val="24"/>
          <w:lang w:val="en-US"/>
        </w:rPr>
        <w:t xml:space="preserve"> is given </w:t>
      </w:r>
      <w:proofErr w:type="gramStart"/>
      <w:r w:rsidR="00821575">
        <w:rPr>
          <w:rFonts w:ascii="Times New Roman" w:hAnsi="Times New Roman"/>
          <w:sz w:val="24"/>
          <w:szCs w:val="24"/>
          <w:lang w:val="en-US"/>
        </w:rPr>
        <w:t>by</w:t>
      </w:r>
      <w:r w:rsidR="00F1561D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scat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2</m:t>
                </m:r>
              </m:sup>
            </m:sSub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12π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</m:oMath>
      <w:r w:rsidR="00F1561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06888" w:rsidRPr="001D3DE4" w:rsidRDefault="00E06888" w:rsidP="00B11AE8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D3DE4"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B11AE8" w:rsidRPr="00455362" w:rsidTr="007D4AA7">
        <w:tc>
          <w:tcPr>
            <w:tcW w:w="534" w:type="dxa"/>
            <w:vAlign w:val="center"/>
          </w:tcPr>
          <w:p w:rsidR="00B11AE8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76C0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D3DE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21" w:type="dxa"/>
            <w:vAlign w:val="center"/>
          </w:tcPr>
          <w:p w:rsidR="00B11AE8" w:rsidRPr="00341C41" w:rsidRDefault="00C42979" w:rsidP="00455362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use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B11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scat </m:t>
                  </m:r>
                </m:sub>
              </m:sSub>
            </m:oMath>
            <w:r w:rsidR="00B11A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B70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find an expression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</w:t>
            </w:r>
            <w:r w:rsidR="000D6251">
              <w:rPr>
                <w:rFonts w:ascii="Times New Roman" w:hAnsi="Times New Roman"/>
                <w:sz w:val="24"/>
                <w:szCs w:val="24"/>
                <w:lang w:val="en-US"/>
              </w:rPr>
              <w:t>equivalent scattering</w:t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resistance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</m:oMath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(in ana</w:t>
            </w:r>
            <w:r w:rsidR="000D6251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0D6251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="00B704AB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gy with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</m:oMath>
            <w:r w:rsidR="00455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in an equivalent resistor-model</w:t>
            </w:r>
            <w:r w:rsidR="00B704AB">
              <w:rPr>
                <w:rFonts w:ascii="Times New Roman" w:hAnsi="Times New Roman"/>
                <w:sz w:val="24"/>
                <w:szCs w:val="24"/>
                <w:lang w:val="en-US"/>
              </w:rPr>
              <w:t>, and calculate</w:t>
            </w:r>
            <w:r w:rsidR="00B704AB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F31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its </w:t>
            </w:r>
            <w:r w:rsidR="00B704AB">
              <w:rPr>
                <w:rFonts w:ascii="Times New Roman" w:hAnsi="Times New Roman"/>
                <w:sz w:val="24"/>
                <w:szCs w:val="24"/>
                <w:lang w:val="en-US"/>
              </w:rPr>
              <w:t>value</w:t>
            </w:r>
            <w:r w:rsidR="00B11AE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97" w:type="dxa"/>
            <w:vAlign w:val="center"/>
          </w:tcPr>
          <w:p w:rsidR="00B11AE8" w:rsidRDefault="007565C4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097B61" w:rsidRPr="00076C01" w:rsidRDefault="00640591" w:rsidP="00842F8A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76C01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F46739" w:rsidRDefault="005D2999" w:rsidP="00842F8A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B11AE8">
        <w:rPr>
          <w:rFonts w:ascii="Times New Roman" w:hAnsi="Times New Roman"/>
          <w:sz w:val="24"/>
          <w:szCs w:val="24"/>
          <w:lang w:val="en-US"/>
        </w:rPr>
        <w:t>he above equivale</w:t>
      </w:r>
      <w:r w:rsidR="00725147">
        <w:rPr>
          <w:rFonts w:ascii="Times New Roman" w:hAnsi="Times New Roman"/>
          <w:sz w:val="24"/>
          <w:szCs w:val="24"/>
          <w:lang w:val="en-US"/>
        </w:rPr>
        <w:t>nt circuit elements are</w:t>
      </w:r>
      <w:r>
        <w:rPr>
          <w:rFonts w:ascii="Times New Roman" w:hAnsi="Times New Roman"/>
          <w:sz w:val="24"/>
          <w:szCs w:val="24"/>
          <w:lang w:val="en-US"/>
        </w:rPr>
        <w:t xml:space="preserve"> combined into</w:t>
      </w:r>
      <w:r w:rsidR="00B11AE8">
        <w:rPr>
          <w:rFonts w:ascii="Times New Roman" w:hAnsi="Times New Roman"/>
          <w:sz w:val="24"/>
          <w:szCs w:val="24"/>
          <w:lang w:val="en-US"/>
        </w:rPr>
        <w:t xml:space="preserve"> an </w:t>
      </w:r>
      <w:r w:rsidR="00B11AE8" w:rsidRPr="00B11AE8">
        <w:rPr>
          <w:rFonts w:ascii="Times New Roman" w:hAnsi="Times New Roman"/>
          <w:i/>
          <w:sz w:val="24"/>
          <w:szCs w:val="24"/>
          <w:lang w:val="en-US"/>
        </w:rPr>
        <w:t>LCR</w:t>
      </w:r>
      <w:r w:rsidR="007145A6">
        <w:rPr>
          <w:rFonts w:ascii="Times New Roman" w:hAnsi="Times New Roman"/>
          <w:sz w:val="24"/>
          <w:szCs w:val="24"/>
          <w:lang w:val="en-US"/>
        </w:rPr>
        <w:t xml:space="preserve"> series </w:t>
      </w:r>
      <w:r>
        <w:rPr>
          <w:rFonts w:ascii="Times New Roman" w:hAnsi="Times New Roman"/>
          <w:sz w:val="24"/>
          <w:szCs w:val="24"/>
          <w:lang w:val="en-US"/>
        </w:rPr>
        <w:t xml:space="preserve">circuit </w:t>
      </w:r>
      <w:r w:rsidR="00B11AE8">
        <w:rPr>
          <w:rFonts w:ascii="Times New Roman" w:hAnsi="Times New Roman"/>
          <w:sz w:val="24"/>
          <w:szCs w:val="24"/>
          <w:lang w:val="en-US"/>
        </w:rPr>
        <w:t>m</w:t>
      </w:r>
      <w:r w:rsidR="00AB6358" w:rsidRPr="00B11AE8">
        <w:rPr>
          <w:rFonts w:ascii="Times New Roman" w:hAnsi="Times New Roman"/>
          <w:sz w:val="24"/>
          <w:szCs w:val="24"/>
          <w:lang w:val="en-US"/>
        </w:rPr>
        <w:t>odel</w:t>
      </w:r>
      <w:r w:rsidR="009B4847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AB6358" w:rsidRPr="00341C41">
        <w:rPr>
          <w:rFonts w:ascii="Times New Roman" w:hAnsi="Times New Roman"/>
          <w:sz w:val="24"/>
          <w:szCs w:val="24"/>
          <w:lang w:val="en-US"/>
        </w:rPr>
        <w:t>t</w:t>
      </w:r>
      <w:r w:rsidR="00444AF0" w:rsidRPr="00341C41">
        <w:rPr>
          <w:rFonts w:ascii="Times New Roman" w:hAnsi="Times New Roman"/>
          <w:sz w:val="24"/>
          <w:szCs w:val="24"/>
          <w:lang w:val="en-US"/>
        </w:rPr>
        <w:t>he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0129" w:rsidRPr="00341C41">
        <w:rPr>
          <w:rFonts w:ascii="Times New Roman" w:hAnsi="Times New Roman"/>
          <w:sz w:val="24"/>
          <w:szCs w:val="24"/>
          <w:lang w:val="en-US"/>
        </w:rPr>
        <w:t>silver nano</w:t>
      </w:r>
      <w:r w:rsidR="00AB6358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AC0129" w:rsidRPr="00341C41">
        <w:rPr>
          <w:rFonts w:ascii="Times New Roman" w:hAnsi="Times New Roman"/>
          <w:sz w:val="24"/>
          <w:szCs w:val="24"/>
          <w:lang w:val="en-US"/>
        </w:rPr>
        <w:t>par</w:t>
      </w:r>
      <w:r w:rsidR="00AB6358" w:rsidRPr="00341C41">
        <w:rPr>
          <w:rFonts w:ascii="Times New Roman" w:hAnsi="Times New Roman"/>
          <w:sz w:val="24"/>
          <w:szCs w:val="24"/>
          <w:lang w:val="en-US"/>
        </w:rPr>
        <w:softHyphen/>
      </w:r>
      <w:r w:rsidR="00AC0129" w:rsidRPr="00341C41">
        <w:rPr>
          <w:rFonts w:ascii="Times New Roman" w:hAnsi="Times New Roman"/>
          <w:sz w:val="24"/>
          <w:szCs w:val="24"/>
          <w:lang w:val="en-US"/>
        </w:rPr>
        <w:t>ticle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AC0129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1561D">
        <w:rPr>
          <w:rFonts w:ascii="Times New Roman" w:hAnsi="Times New Roman"/>
          <w:sz w:val="24"/>
          <w:szCs w:val="24"/>
          <w:lang w:val="en-US"/>
        </w:rPr>
        <w:t>which is</w:t>
      </w:r>
      <w:r w:rsidR="009B4847">
        <w:rPr>
          <w:rFonts w:ascii="Times New Roman" w:hAnsi="Times New Roman"/>
          <w:sz w:val="24"/>
          <w:szCs w:val="24"/>
          <w:lang w:val="en-US"/>
        </w:rPr>
        <w:t xml:space="preserve"> driven by a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 harmonically oscillating </w:t>
      </w:r>
      <w:r>
        <w:rPr>
          <w:rFonts w:ascii="Times New Roman" w:hAnsi="Times New Roman"/>
          <w:sz w:val="24"/>
          <w:szCs w:val="24"/>
          <w:lang w:val="en-US"/>
        </w:rPr>
        <w:t xml:space="preserve">equivalent 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voltage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V=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t)</m:t>
            </m:r>
          </m:e>
        </m:func>
      </m:oMath>
      <w:r w:rsidR="009755E1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deter</w:t>
      </w:r>
      <w:r w:rsidR="002769B3">
        <w:rPr>
          <w:rFonts w:ascii="Times New Roman" w:hAnsi="Times New Roman"/>
          <w:sz w:val="24"/>
          <w:szCs w:val="24"/>
          <w:lang w:val="en-US"/>
        </w:rPr>
        <w:softHyphen/>
      </w:r>
      <w:r>
        <w:rPr>
          <w:rFonts w:ascii="Times New Roman" w:hAnsi="Times New Roman"/>
          <w:sz w:val="24"/>
          <w:szCs w:val="24"/>
          <w:lang w:val="en-US"/>
        </w:rPr>
        <w:t>mined by</w:t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 xml:space="preserve"> the elec</w:t>
      </w:r>
      <w:r>
        <w:rPr>
          <w:rFonts w:ascii="Times New Roman" w:hAnsi="Times New Roman"/>
          <w:sz w:val="24"/>
          <w:szCs w:val="24"/>
          <w:lang w:val="en-US"/>
        </w:rPr>
        <w:softHyphen/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 xml:space="preserve">tric field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0</m:t>
            </m:r>
          </m:sub>
        </m:sSub>
      </m:oMath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="009B4847">
        <w:rPr>
          <w:rFonts w:ascii="Times New Roman" w:hAnsi="Times New Roman"/>
          <w:sz w:val="24"/>
          <w:szCs w:val="24"/>
          <w:lang w:val="en-US"/>
        </w:rPr>
        <w:t>incident</w:t>
      </w:r>
      <w:r w:rsidR="009755E1" w:rsidRPr="00341C41">
        <w:rPr>
          <w:rFonts w:ascii="Times New Roman" w:hAnsi="Times New Roman"/>
          <w:sz w:val="24"/>
          <w:szCs w:val="24"/>
          <w:lang w:val="en-US"/>
        </w:rPr>
        <w:t xml:space="preserve"> light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42F8A" w:rsidRPr="00F46739" w:rsidRDefault="00842F8A" w:rsidP="00842F8A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10"/>
          <w:szCs w:val="10"/>
          <w:lang w:val="en-US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502"/>
        <w:gridCol w:w="596"/>
      </w:tblGrid>
      <w:tr w:rsidR="00842F8A" w:rsidRPr="00215BF0" w:rsidTr="00F46739">
        <w:tc>
          <w:tcPr>
            <w:tcW w:w="624" w:type="dxa"/>
            <w:vAlign w:val="center"/>
          </w:tcPr>
          <w:p w:rsidR="00842F8A" w:rsidRPr="00341C41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E334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D121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F4673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31" w:type="dxa"/>
            <w:vAlign w:val="center"/>
          </w:tcPr>
          <w:p w:rsidR="00842F8A" w:rsidRPr="00341C41" w:rsidRDefault="0092748F" w:rsidP="00215BF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Derive expressions for the </w:t>
            </w:r>
            <w:r w:rsidR="002E1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time-averaged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 losses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 xml:space="preserve">heat </m:t>
                  </m:r>
                </m:sub>
              </m:sSub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E1C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involving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am</w:t>
            </w:r>
            <w:r w:rsidR="002E1CC8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pli</w:t>
            </w:r>
            <w:r w:rsidR="00F46739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tude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electric field in the incident light at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plasmon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reson</w:t>
            </w:r>
            <w:r w:rsidR="00215B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ance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sub>
              </m:sSub>
            </m:oMath>
            <w:r w:rsidR="00215BF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842F8A" w:rsidRPr="00341C41" w:rsidRDefault="006965BB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  <w:tr w:rsidR="00F46739" w:rsidRPr="00215BF0" w:rsidTr="00F46739">
        <w:tc>
          <w:tcPr>
            <w:tcW w:w="624" w:type="dxa"/>
            <w:vAlign w:val="center"/>
          </w:tcPr>
          <w:p w:rsidR="00F46739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46739">
              <w:rPr>
                <w:rFonts w:ascii="Times New Roman" w:hAnsi="Times New Roman"/>
                <w:sz w:val="24"/>
                <w:szCs w:val="24"/>
                <w:lang w:val="en-US"/>
              </w:rPr>
              <w:t>.10b</w:t>
            </w:r>
          </w:p>
        </w:tc>
        <w:tc>
          <w:tcPr>
            <w:tcW w:w="8531" w:type="dxa"/>
            <w:vAlign w:val="center"/>
          </w:tcPr>
          <w:p w:rsidR="00F46739" w:rsidRDefault="00F46739" w:rsidP="009A78F7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Calculate the nume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 xml:space="preserve">rical value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proofErr w:type="gramEnd"/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heat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scat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F46739" w:rsidRDefault="00F46739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</w:tr>
    </w:tbl>
    <w:p w:rsidR="00097B61" w:rsidRPr="000D6251" w:rsidRDefault="00640591" w:rsidP="00097B6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D6251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:rsidR="000134BA" w:rsidRPr="00073C95" w:rsidRDefault="000134BA" w:rsidP="00341C41">
      <w:pPr>
        <w:pStyle w:val="Heading1"/>
        <w:spacing w:before="0" w:line="240" w:lineRule="auto"/>
        <w:rPr>
          <w:rFonts w:ascii="Times New Roman" w:hAnsi="Times New Roman"/>
          <w:color w:val="000000" w:themeColor="text1"/>
          <w:lang w:val="en-US"/>
        </w:rPr>
      </w:pPr>
      <w:r w:rsidRPr="00073C95">
        <w:rPr>
          <w:rFonts w:ascii="Times New Roman" w:hAnsi="Times New Roman"/>
          <w:color w:val="000000" w:themeColor="text1"/>
          <w:lang w:val="en-US"/>
        </w:rPr>
        <w:t>Steam generation by light</w:t>
      </w:r>
    </w:p>
    <w:p w:rsidR="00097B61" w:rsidRDefault="001971E0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41C41">
        <w:rPr>
          <w:rFonts w:ascii="Times New Roman" w:hAnsi="Times New Roman"/>
          <w:sz w:val="24"/>
          <w:szCs w:val="24"/>
          <w:lang w:val="en-US"/>
        </w:rPr>
        <w:t xml:space="preserve">An aqueous solution of 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silver nanoparticles </w:t>
      </w:r>
      <w:r w:rsidR="00D32BBA">
        <w:rPr>
          <w:rFonts w:ascii="Times New Roman" w:hAnsi="Times New Roman"/>
          <w:sz w:val="24"/>
          <w:szCs w:val="24"/>
          <w:lang w:val="en-US"/>
        </w:rPr>
        <w:t>is prepared with a</w:t>
      </w:r>
      <w:r w:rsidR="00076C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41C41">
        <w:rPr>
          <w:rFonts w:ascii="Times New Roman" w:hAnsi="Times New Roman"/>
          <w:sz w:val="24"/>
          <w:szCs w:val="24"/>
          <w:lang w:val="en-US"/>
        </w:rPr>
        <w:t>concentration</w:t>
      </w:r>
      <w:r w:rsidRPr="00076C01">
        <w:rPr>
          <w:rFonts w:ascii="Times New Roman" w:hAnsi="Times New Roman"/>
          <w:sz w:val="12"/>
          <w:szCs w:val="12"/>
          <w:lang w:val="en-US"/>
        </w:rPr>
        <w:t xml:space="preserve"> </w:t>
      </w:r>
      <w:proofErr w:type="gramEnd"/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np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=7.3×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15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-3</m:t>
            </m:r>
          </m:sup>
        </m:sSup>
      </m:oMath>
      <w:r w:rsidR="00076C01">
        <w:rPr>
          <w:rFonts w:ascii="Times New Roman" w:hAnsi="Times New Roman"/>
          <w:sz w:val="24"/>
          <w:szCs w:val="24"/>
          <w:lang w:val="en-US"/>
        </w:rPr>
        <w:t>.</w:t>
      </w:r>
      <w:r w:rsidR="009C5A55">
        <w:rPr>
          <w:rFonts w:ascii="Times New Roman" w:hAnsi="Times New Roman"/>
          <w:sz w:val="24"/>
          <w:szCs w:val="24"/>
          <w:lang w:val="en-US"/>
        </w:rPr>
        <w:t xml:space="preserve"> It is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pla</w:t>
      </w:r>
      <w:r w:rsidR="009C5A55">
        <w:rPr>
          <w:rFonts w:ascii="Times New Roman" w:hAnsi="Times New Roman"/>
          <w:sz w:val="24"/>
          <w:szCs w:val="24"/>
          <w:lang w:val="en-US"/>
        </w:rPr>
        <w:t xml:space="preserve">ced inside a rectangular </w:t>
      </w:r>
      <w:r w:rsidR="002D3F90" w:rsidRPr="00E06888">
        <w:rPr>
          <w:rFonts w:ascii="Times New Roman" w:hAnsi="Times New Roman"/>
          <w:sz w:val="24"/>
          <w:szCs w:val="24"/>
          <w:lang w:val="en-US"/>
        </w:rPr>
        <w:t>tr</w:t>
      </w:r>
      <w:r w:rsidR="002D3F90">
        <w:rPr>
          <w:rFonts w:ascii="Times New Roman" w:hAnsi="Times New Roman"/>
          <w:sz w:val="24"/>
          <w:szCs w:val="24"/>
          <w:lang w:val="en-US"/>
        </w:rPr>
        <w:t xml:space="preserve">ansparent </w:t>
      </w:r>
      <w:r w:rsidR="009C5A55">
        <w:rPr>
          <w:rFonts w:ascii="Times New Roman" w:hAnsi="Times New Roman"/>
          <w:sz w:val="24"/>
          <w:szCs w:val="24"/>
          <w:lang w:val="en-US"/>
        </w:rPr>
        <w:t xml:space="preserve">vessel of 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size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 xml:space="preserve">h×h×a=10×10×1.0 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en-US"/>
          </w:rPr>
          <m:t>c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3</m:t>
            </m:r>
          </m:sup>
        </m:sSup>
      </m:oMath>
      <w:r w:rsidR="00F46739">
        <w:rPr>
          <w:rFonts w:ascii="Times New Roman" w:hAnsi="Times New Roman"/>
          <w:sz w:val="24"/>
          <w:szCs w:val="24"/>
          <w:lang w:val="en-US"/>
        </w:rPr>
        <w:t xml:space="preserve"> and illuminated by </w:t>
      </w:r>
      <w:r w:rsidR="009C5A55">
        <w:rPr>
          <w:rFonts w:ascii="Times New Roman" w:hAnsi="Times New Roman"/>
          <w:sz w:val="24"/>
          <w:szCs w:val="24"/>
          <w:lang w:val="en-US"/>
        </w:rPr>
        <w:t>light at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the </w:t>
      </w:r>
      <w:proofErr w:type="spellStart"/>
      <w:r w:rsidR="009C5A55">
        <w:rPr>
          <w:rFonts w:ascii="Times New Roman" w:hAnsi="Times New Roman"/>
          <w:sz w:val="24"/>
          <w:szCs w:val="24"/>
          <w:lang w:val="en-US"/>
        </w:rPr>
        <w:t>plasmon</w:t>
      </w:r>
      <w:proofErr w:type="spellEnd"/>
      <w:r w:rsidR="009C5A55">
        <w:rPr>
          <w:rFonts w:ascii="Times New Roman" w:hAnsi="Times New Roman"/>
          <w:sz w:val="24"/>
          <w:szCs w:val="24"/>
          <w:lang w:val="en-US"/>
        </w:rPr>
        <w:t xml:space="preserve"> frequency</w:t>
      </w:r>
      <w:r w:rsidR="00076C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5A55">
        <w:rPr>
          <w:rFonts w:ascii="Times New Roman" w:hAnsi="Times New Roman"/>
          <w:sz w:val="24"/>
          <w:szCs w:val="24"/>
          <w:lang w:val="en-US"/>
        </w:rPr>
        <w:t xml:space="preserve">with the same 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intensity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 xml:space="preserve">S=1.00 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en-US"/>
          </w:rPr>
          <m:t xml:space="preserve">MW 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-2</m:t>
            </m:r>
          </m:sup>
        </m:sSup>
      </m:oMath>
      <w:r w:rsidRPr="00341C41">
        <w:rPr>
          <w:rFonts w:ascii="Times New Roman" w:hAnsi="Times New Roman"/>
          <w:sz w:val="24"/>
          <w:szCs w:val="24"/>
          <w:lang w:val="en-US"/>
        </w:rPr>
        <w:t xml:space="preserve"> at normal 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>incidence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as above, </w:t>
      </w:r>
      <w:r w:rsidR="00977FBF" w:rsidRPr="00341C41">
        <w:rPr>
          <w:rFonts w:ascii="Times New Roman" w:hAnsi="Times New Roman"/>
          <w:sz w:val="24"/>
          <w:szCs w:val="24"/>
          <w:lang w:val="en-US"/>
        </w:rPr>
        <w:t xml:space="preserve">see Fig. </w:t>
      </w:r>
      <w:r w:rsidR="0030586C">
        <w:rPr>
          <w:rFonts w:ascii="Times New Roman" w:hAnsi="Times New Roman"/>
          <w:sz w:val="24"/>
          <w:szCs w:val="24"/>
          <w:lang w:val="en-US"/>
        </w:rPr>
        <w:t>2</w:t>
      </w:r>
      <w:r w:rsidR="00942EEC">
        <w:rPr>
          <w:rFonts w:ascii="Times New Roman" w:hAnsi="Times New Roman"/>
          <w:sz w:val="24"/>
          <w:szCs w:val="24"/>
          <w:lang w:val="en-US"/>
        </w:rPr>
        <w:t>.</w:t>
      </w:r>
      <w:r w:rsidRPr="00341C41">
        <w:rPr>
          <w:rFonts w:ascii="Times New Roman" w:hAnsi="Times New Roman"/>
          <w:sz w:val="24"/>
          <w:szCs w:val="24"/>
          <w:lang w:val="en-US"/>
        </w:rPr>
        <w:t>1(e)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>.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The tem</w:t>
      </w:r>
      <w:r w:rsidRPr="00341C41">
        <w:rPr>
          <w:rFonts w:ascii="Times New Roman" w:hAnsi="Times New Roman"/>
          <w:sz w:val="24"/>
          <w:szCs w:val="24"/>
          <w:lang w:val="en-US"/>
        </w:rPr>
        <w:softHyphen/>
        <w:t>pe</w:t>
      </w:r>
      <w:r w:rsidRPr="00341C41">
        <w:rPr>
          <w:rFonts w:ascii="Times New Roman" w:hAnsi="Times New Roman"/>
          <w:sz w:val="24"/>
          <w:szCs w:val="24"/>
          <w:lang w:val="en-US"/>
        </w:rPr>
        <w:softHyphen/>
        <w:t>rature of the</w:t>
      </w:r>
      <w:r w:rsidR="000134BA"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water is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wa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 xml:space="preserve">20 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C</m:t>
        </m:r>
      </m:oMath>
      <w:r w:rsidRPr="00341C41">
        <w:rPr>
          <w:rFonts w:ascii="Times New Roman" w:hAnsi="Times New Roman"/>
          <w:sz w:val="24"/>
          <w:szCs w:val="24"/>
          <w:lang w:val="en-US"/>
        </w:rPr>
        <w:t xml:space="preserve"> and we assume</w:t>
      </w:r>
      <w:r w:rsidR="005747E3">
        <w:rPr>
          <w:rFonts w:ascii="Times New Roman" w:hAnsi="Times New Roman"/>
          <w:sz w:val="24"/>
          <w:szCs w:val="24"/>
          <w:lang w:val="en-US"/>
        </w:rPr>
        <w:t>,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747E3">
        <w:rPr>
          <w:rFonts w:ascii="Times New Roman" w:hAnsi="Times New Roman"/>
          <w:sz w:val="24"/>
          <w:szCs w:val="24"/>
          <w:lang w:val="en-US"/>
        </w:rPr>
        <w:t>in fair agreement with obser</w:t>
      </w:r>
      <w:r w:rsidR="005747E3">
        <w:rPr>
          <w:rFonts w:ascii="Times New Roman" w:hAnsi="Times New Roman"/>
          <w:sz w:val="24"/>
          <w:szCs w:val="24"/>
          <w:lang w:val="en-US"/>
        </w:rPr>
        <w:softHyphen/>
        <w:t>va</w:t>
      </w:r>
      <w:r w:rsidR="005747E3">
        <w:rPr>
          <w:rFonts w:ascii="Times New Roman" w:hAnsi="Times New Roman"/>
          <w:sz w:val="24"/>
          <w:szCs w:val="24"/>
          <w:lang w:val="en-US"/>
        </w:rPr>
        <w:softHyphen/>
        <w:t xml:space="preserve">tions, </w:t>
      </w:r>
      <w:r w:rsidRPr="00341C41">
        <w:rPr>
          <w:rFonts w:ascii="Times New Roman" w:hAnsi="Times New Roman"/>
          <w:sz w:val="24"/>
          <w:szCs w:val="24"/>
          <w:lang w:val="en-US"/>
        </w:rPr>
        <w:t>that in steady state all Joule heating of the nanoparticle goes to the pro</w:t>
      </w:r>
      <w:r w:rsidRPr="00341C41">
        <w:rPr>
          <w:rFonts w:ascii="Times New Roman" w:hAnsi="Times New Roman"/>
          <w:sz w:val="24"/>
          <w:szCs w:val="24"/>
          <w:lang w:val="en-US"/>
        </w:rPr>
        <w:softHyphen/>
        <w:t>duc</w:t>
      </w:r>
      <w:r w:rsidR="00B14DB2">
        <w:rPr>
          <w:rFonts w:ascii="Times New Roman" w:hAnsi="Times New Roman"/>
          <w:sz w:val="24"/>
          <w:szCs w:val="24"/>
          <w:lang w:val="en-US"/>
        </w:rPr>
        <w:softHyphen/>
        <w:t>tion of steam of</w:t>
      </w:r>
      <w:r w:rsidR="00F4673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604759" w:rsidRPr="00341C41">
        <w:rPr>
          <w:rFonts w:ascii="Times New Roman" w:hAnsi="Times New Roman"/>
          <w:sz w:val="24"/>
          <w:szCs w:val="24"/>
          <w:lang w:val="en-US"/>
        </w:rPr>
        <w:t>tempe</w:t>
      </w:r>
      <w:r w:rsidR="00F46739">
        <w:rPr>
          <w:rFonts w:ascii="Times New Roman" w:hAnsi="Times New Roman"/>
          <w:sz w:val="24"/>
          <w:szCs w:val="24"/>
          <w:lang w:val="en-US"/>
        </w:rPr>
        <w:softHyphen/>
      </w:r>
      <w:r w:rsidR="00604759" w:rsidRPr="00341C41">
        <w:rPr>
          <w:rFonts w:ascii="Times New Roman" w:hAnsi="Times New Roman"/>
          <w:sz w:val="24"/>
          <w:szCs w:val="24"/>
          <w:lang w:val="en-US"/>
        </w:rPr>
        <w:t xml:space="preserve">rature </w:t>
      </w:r>
      <w:proofErr w:type="gramEnd"/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st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 xml:space="preserve">110 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∘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en-US"/>
          </w:rPr>
          <m:t>C</m:t>
        </m:r>
      </m:oMath>
      <w:r w:rsidR="005747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14DB2">
        <w:rPr>
          <w:rFonts w:ascii="Times New Roman" w:hAnsi="Times New Roman"/>
          <w:sz w:val="24"/>
          <w:szCs w:val="24"/>
          <w:lang w:val="en-US"/>
        </w:rPr>
        <w:t xml:space="preserve">without raising the </w:t>
      </w:r>
      <w:r w:rsidR="009C5A55">
        <w:rPr>
          <w:rFonts w:ascii="Times New Roman" w:hAnsi="Times New Roman"/>
          <w:sz w:val="24"/>
          <w:szCs w:val="24"/>
          <w:lang w:val="en-US"/>
        </w:rPr>
        <w:t>temperat</w:t>
      </w:r>
      <w:r w:rsidR="00B14DB2">
        <w:rPr>
          <w:rFonts w:ascii="Times New Roman" w:hAnsi="Times New Roman"/>
          <w:sz w:val="24"/>
          <w:szCs w:val="24"/>
          <w:lang w:val="en-US"/>
        </w:rPr>
        <w:t>ure of the water.</w:t>
      </w:r>
      <w:r w:rsidRPr="00341C4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97B61" w:rsidRDefault="00D32BBA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32BBA" w:rsidRDefault="00D32BBA" w:rsidP="00D32BBA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thermodynamic efficiency </w:t>
      </w: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η</m:t>
        </m:r>
      </m:oMath>
      <w:r>
        <w:rPr>
          <w:rFonts w:ascii="Times New Roman" w:hAnsi="Times New Roman"/>
          <w:sz w:val="24"/>
          <w:szCs w:val="24"/>
          <w:lang w:val="en-US"/>
        </w:rPr>
        <w:t xml:space="preserve"> of the plasmonic steam generator is defined by the power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ratio </w:t>
      </w:r>
      <w:proofErr w:type="gramEnd"/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η=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st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/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 xml:space="preserve">tot </m:t>
            </m:r>
          </m:sub>
        </m:sSub>
      </m:oMath>
      <w:r>
        <w:rPr>
          <w:rFonts w:ascii="Times New Roman" w:hAnsi="Times New Roman"/>
          <w:sz w:val="24"/>
          <w:szCs w:val="24"/>
          <w:lang w:val="en-US"/>
        </w:rPr>
        <w:t xml:space="preserve">, where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 xml:space="preserve">st </m:t>
            </m:r>
          </m:sub>
        </m:sSub>
      </m:oMath>
      <w:r>
        <w:rPr>
          <w:rFonts w:ascii="Times New Roman" w:hAnsi="Times New Roman"/>
          <w:sz w:val="24"/>
          <w:szCs w:val="24"/>
          <w:lang w:val="en-US"/>
        </w:rPr>
        <w:t xml:space="preserve"> is the power going into the production of steam in the entire vessel, while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tot</m:t>
            </m:r>
          </m:sub>
        </m:sSub>
      </m:oMath>
      <w:r>
        <w:rPr>
          <w:rFonts w:ascii="Times New Roman" w:hAnsi="Times New Roman"/>
          <w:sz w:val="24"/>
          <w:szCs w:val="24"/>
          <w:lang w:val="en-US"/>
        </w:rPr>
        <w:t xml:space="preserve"> is the total power of the incoming light that enters the vessel. </w:t>
      </w:r>
    </w:p>
    <w:p w:rsidR="00D32BBA" w:rsidRDefault="00D32BBA" w:rsidP="00341C41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C5A55" w:rsidRDefault="00B14DB2" w:rsidP="009C5A55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Most of the time any given </w:t>
      </w:r>
      <w:r w:rsidR="00604759" w:rsidRPr="00341C41">
        <w:rPr>
          <w:rFonts w:ascii="Times New Roman" w:hAnsi="Times New Roman"/>
          <w:sz w:val="24"/>
          <w:szCs w:val="24"/>
          <w:lang w:val="en-US"/>
        </w:rPr>
        <w:t>nano</w:t>
      </w:r>
      <w:r w:rsidR="005747E3">
        <w:rPr>
          <w:rFonts w:ascii="Times New Roman" w:hAnsi="Times New Roman"/>
          <w:sz w:val="24"/>
          <w:szCs w:val="24"/>
          <w:lang w:val="en-US"/>
        </w:rPr>
        <w:t>particle</w:t>
      </w:r>
      <w:r>
        <w:rPr>
          <w:rFonts w:ascii="Times New Roman" w:hAnsi="Times New Roman"/>
          <w:sz w:val="24"/>
          <w:szCs w:val="24"/>
          <w:lang w:val="en-US"/>
        </w:rPr>
        <w:t xml:space="preserve"> is surrounded by steam instead of water, and it can thus be </w:t>
      </w:r>
      <w:r w:rsidR="00604759" w:rsidRPr="00341C41">
        <w:rPr>
          <w:rFonts w:ascii="Times New Roman" w:hAnsi="Times New Roman"/>
          <w:sz w:val="24"/>
          <w:szCs w:val="24"/>
          <w:lang w:val="en-US"/>
        </w:rPr>
        <w:t>described as being</w:t>
      </w:r>
      <w:r w:rsidR="001971E0" w:rsidRPr="00341C41">
        <w:rPr>
          <w:rFonts w:ascii="Times New Roman" w:hAnsi="Times New Roman"/>
          <w:sz w:val="24"/>
          <w:szCs w:val="24"/>
          <w:lang w:val="en-US"/>
        </w:rPr>
        <w:t xml:space="preserve"> in vacuum.</w:t>
      </w:r>
    </w:p>
    <w:p w:rsidR="00F46739" w:rsidRPr="00F46739" w:rsidRDefault="00F46739" w:rsidP="009C5A55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8502"/>
        <w:gridCol w:w="596"/>
      </w:tblGrid>
      <w:tr w:rsidR="009C5A55" w:rsidRPr="0033599E" w:rsidTr="00D32BBA">
        <w:tc>
          <w:tcPr>
            <w:tcW w:w="624" w:type="dxa"/>
            <w:vAlign w:val="center"/>
          </w:tcPr>
          <w:p w:rsidR="009C5A55" w:rsidRPr="00341C41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35F63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="00D32B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531" w:type="dxa"/>
            <w:vAlign w:val="center"/>
          </w:tcPr>
          <w:p w:rsidR="009C5A55" w:rsidRPr="00341C41" w:rsidRDefault="009C5A55" w:rsidP="00E0688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Calculate</w:t>
            </w:r>
            <w:r w:rsidR="008F31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total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mass </w:t>
            </w:r>
            <w:r w:rsidR="00E0688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 second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st</m:t>
                  </m:r>
                </m:sub>
              </m:sSub>
            </m:oMath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6888" w:rsidRPr="00341C41">
              <w:rPr>
                <w:rFonts w:ascii="Times New Roman" w:hAnsi="Times New Roman"/>
                <w:sz w:val="24"/>
                <w:szCs w:val="24"/>
                <w:lang w:val="en-US"/>
              </w:rPr>
              <w:t>of steam</w:t>
            </w:r>
            <w:r w:rsidR="00E068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produced by the </w:t>
            </w:r>
            <w:proofErr w:type="spellStart"/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plasmonic</w:t>
            </w:r>
            <w:proofErr w:type="spellEnd"/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steam 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="004F169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4F169F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>rator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F169F">
              <w:rPr>
                <w:rFonts w:ascii="Times New Roman" w:hAnsi="Times New Roman"/>
                <w:sz w:val="24"/>
                <w:szCs w:val="24"/>
                <w:lang w:val="en-US"/>
              </w:rPr>
              <w:t>during illumination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by light at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plasmon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frequency</w:t>
            </w:r>
            <w:r w:rsidR="004F1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gramStart"/>
            <w:r w:rsidR="004F16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intensity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oMath>
            <w:r w:rsidR="0033599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9C5A55" w:rsidRPr="00341C41" w:rsidRDefault="00CB53DB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  <w:tr w:rsidR="00D32BBA" w:rsidRPr="0033599E" w:rsidTr="00D32BBA">
        <w:tc>
          <w:tcPr>
            <w:tcW w:w="624" w:type="dxa"/>
            <w:vAlign w:val="center"/>
          </w:tcPr>
          <w:p w:rsidR="00D32BBA" w:rsidRDefault="00E435F7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35F63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="00D32B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31" w:type="dxa"/>
            <w:vAlign w:val="center"/>
          </w:tcPr>
          <w:p w:rsidR="00D32BBA" w:rsidRDefault="00D32BBA" w:rsidP="004F169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Calculate the numerical value of the thermodynamic efficiency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η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plasmonic steam generator.</w:t>
            </w:r>
          </w:p>
        </w:tc>
        <w:tc>
          <w:tcPr>
            <w:tcW w:w="597" w:type="dxa"/>
            <w:vAlign w:val="center"/>
          </w:tcPr>
          <w:p w:rsidR="00D32BBA" w:rsidRDefault="00CE185A" w:rsidP="009E231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</w:t>
            </w:r>
          </w:p>
        </w:tc>
      </w:tr>
    </w:tbl>
    <w:p w:rsidR="008D1213" w:rsidRDefault="008D1213" w:rsidP="008D1213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D1213" w:rsidRDefault="008D1213" w:rsidP="008D1213">
      <w:pPr>
        <w:pStyle w:val="Heading1"/>
        <w:spacing w:before="0" w:line="240" w:lineRule="auto"/>
        <w:jc w:val="center"/>
        <w:rPr>
          <w:rFonts w:ascii="Times New Roman" w:hAnsi="Times New Roman"/>
          <w:color w:val="000000" w:themeColor="text1"/>
          <w:lang w:val="en-US"/>
        </w:rPr>
      </w:pPr>
    </w:p>
    <w:sectPr w:rsidR="008D1213" w:rsidSect="00E83582">
      <w:headerReference w:type="default" r:id="rId12"/>
      <w:footerReference w:type="default" r:id="rId13"/>
      <w:headerReference w:type="first" r:id="rId14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8D" w:rsidRDefault="00112E8D" w:rsidP="00CA6DA7">
      <w:pPr>
        <w:spacing w:after="0" w:line="240" w:lineRule="auto"/>
      </w:pPr>
      <w:r>
        <w:separator/>
      </w:r>
    </w:p>
  </w:endnote>
  <w:endnote w:type="continuationSeparator" w:id="0">
    <w:p w:rsidR="00112E8D" w:rsidRDefault="00112E8D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74BB1" w:rsidRDefault="00574BB1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EA4A03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EA4A03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4BB1" w:rsidRDefault="00574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8D" w:rsidRDefault="00112E8D" w:rsidP="00CA6DA7">
      <w:pPr>
        <w:spacing w:after="0" w:line="240" w:lineRule="auto"/>
      </w:pPr>
      <w:r>
        <w:separator/>
      </w:r>
    </w:p>
  </w:footnote>
  <w:footnote w:type="continuationSeparator" w:id="0">
    <w:p w:rsidR="00112E8D" w:rsidRDefault="00112E8D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574BB1" w:rsidTr="00D63DCE">
      <w:tc>
        <w:tcPr>
          <w:tcW w:w="1134" w:type="dxa"/>
          <w:shd w:val="clear" w:color="auto" w:fill="00EFFF"/>
          <w:vAlign w:val="center"/>
        </w:tcPr>
        <w:p w:rsidR="00574BB1" w:rsidRDefault="00574BB1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 </w:t>
          </w:r>
        </w:p>
      </w:tc>
      <w:tc>
        <w:tcPr>
          <w:tcW w:w="2104" w:type="dxa"/>
          <w:vAlign w:val="center"/>
        </w:tcPr>
        <w:p w:rsidR="00574BB1" w:rsidRDefault="00574BB1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noProof/>
              <w:color w:val="000000" w:themeColor="text1"/>
              <w:lang w:eastAsia="da-DK"/>
            </w:rPr>
            <w:drawing>
              <wp:inline distT="0" distB="0" distL="0" distR="0">
                <wp:extent cx="1316836" cy="817200"/>
                <wp:effectExtent l="0" t="0" r="0" b="0"/>
                <wp:docPr id="1" name="Picture 1" descr="C:\bruus\FysikOL\2013_IPhO\Logo\IPhO-2013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ruus\FysikOL\2013_IPhO\Logo\IPhO-2013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836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00EFFF"/>
          <w:vAlign w:val="center"/>
        </w:tcPr>
        <w:p w:rsidR="00574BB1" w:rsidRPr="00D426C2" w:rsidRDefault="00574BB1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proofErr w:type="spellStart"/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 xml:space="preserve"> Steam Generator</w:t>
          </w:r>
          <w:r w:rsidRPr="00D63DCE"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shd w:val="clear" w:color="auto" w:fill="00EFFF"/>
              <w:lang w:val="en-US"/>
            </w:rPr>
            <w:t xml:space="preserve"> </w:t>
          </w:r>
        </w:p>
      </w:tc>
      <w:tc>
        <w:tcPr>
          <w:tcW w:w="1134" w:type="dxa"/>
          <w:shd w:val="clear" w:color="auto" w:fill="00EFFF"/>
          <w:vAlign w:val="center"/>
        </w:tcPr>
        <w:p w:rsidR="00574BB1" w:rsidRPr="00D426C2" w:rsidRDefault="00574BB1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T2</w:t>
          </w:r>
        </w:p>
      </w:tc>
    </w:tr>
  </w:tbl>
  <w:p w:rsidR="00574BB1" w:rsidRPr="008540B1" w:rsidRDefault="00574BB1">
    <w:pPr>
      <w:pStyle w:val="Header"/>
      <w:rPr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574BB1" w:rsidTr="00D426C2">
      <w:tc>
        <w:tcPr>
          <w:tcW w:w="2132" w:type="dxa"/>
        </w:tcPr>
        <w:p w:rsidR="00574BB1" w:rsidRDefault="00574BB1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da-DK"/>
            </w:rPr>
            <w:drawing>
              <wp:inline distT="0" distB="0" distL="0" distR="0">
                <wp:extent cx="1307383" cy="815340"/>
                <wp:effectExtent l="0" t="0" r="0" b="0"/>
                <wp:docPr id="2" name="Picture 2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574BB1" w:rsidRPr="00D426C2" w:rsidRDefault="00574BB1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574BB1" w:rsidRDefault="00574B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A"/>
    <w:rsid w:val="0000602F"/>
    <w:rsid w:val="000061EC"/>
    <w:rsid w:val="000134BA"/>
    <w:rsid w:val="00016D69"/>
    <w:rsid w:val="0002577B"/>
    <w:rsid w:val="00056711"/>
    <w:rsid w:val="00057803"/>
    <w:rsid w:val="00063C5C"/>
    <w:rsid w:val="00073C95"/>
    <w:rsid w:val="00073F9B"/>
    <w:rsid w:val="00075BE7"/>
    <w:rsid w:val="00076C01"/>
    <w:rsid w:val="00095486"/>
    <w:rsid w:val="00097B61"/>
    <w:rsid w:val="00097EEE"/>
    <w:rsid w:val="000A10C9"/>
    <w:rsid w:val="000A2F28"/>
    <w:rsid w:val="000A7E6E"/>
    <w:rsid w:val="000B4A15"/>
    <w:rsid w:val="000B670F"/>
    <w:rsid w:val="000B6BD1"/>
    <w:rsid w:val="000B7CFD"/>
    <w:rsid w:val="000C0CD9"/>
    <w:rsid w:val="000C1DF6"/>
    <w:rsid w:val="000C5F39"/>
    <w:rsid w:val="000D3C7F"/>
    <w:rsid w:val="000D4AF4"/>
    <w:rsid w:val="000D5B37"/>
    <w:rsid w:val="000D6251"/>
    <w:rsid w:val="00112855"/>
    <w:rsid w:val="00112E8D"/>
    <w:rsid w:val="00112F04"/>
    <w:rsid w:val="00127704"/>
    <w:rsid w:val="00130BE7"/>
    <w:rsid w:val="001349F0"/>
    <w:rsid w:val="00137519"/>
    <w:rsid w:val="001523A8"/>
    <w:rsid w:val="00152BD3"/>
    <w:rsid w:val="00163579"/>
    <w:rsid w:val="00165D90"/>
    <w:rsid w:val="0017097A"/>
    <w:rsid w:val="001738CA"/>
    <w:rsid w:val="00181A3E"/>
    <w:rsid w:val="00182C1B"/>
    <w:rsid w:val="001846A1"/>
    <w:rsid w:val="001925D9"/>
    <w:rsid w:val="0019275F"/>
    <w:rsid w:val="00194E88"/>
    <w:rsid w:val="001971E0"/>
    <w:rsid w:val="001A4D5D"/>
    <w:rsid w:val="001C26AD"/>
    <w:rsid w:val="001C308E"/>
    <w:rsid w:val="001C7D25"/>
    <w:rsid w:val="001D3DE4"/>
    <w:rsid w:val="001E4E5B"/>
    <w:rsid w:val="001F1356"/>
    <w:rsid w:val="001F250C"/>
    <w:rsid w:val="001F4FCC"/>
    <w:rsid w:val="0020220B"/>
    <w:rsid w:val="002023AB"/>
    <w:rsid w:val="00203448"/>
    <w:rsid w:val="00206268"/>
    <w:rsid w:val="00211B03"/>
    <w:rsid w:val="00212595"/>
    <w:rsid w:val="00215BF0"/>
    <w:rsid w:val="00221A69"/>
    <w:rsid w:val="002266C0"/>
    <w:rsid w:val="002327C4"/>
    <w:rsid w:val="002375F7"/>
    <w:rsid w:val="00242B6D"/>
    <w:rsid w:val="00245713"/>
    <w:rsid w:val="0025237B"/>
    <w:rsid w:val="00260F28"/>
    <w:rsid w:val="00261618"/>
    <w:rsid w:val="00271C8F"/>
    <w:rsid w:val="00271E89"/>
    <w:rsid w:val="002769B3"/>
    <w:rsid w:val="00285594"/>
    <w:rsid w:val="00291F29"/>
    <w:rsid w:val="00293547"/>
    <w:rsid w:val="002978CE"/>
    <w:rsid w:val="002A3AA2"/>
    <w:rsid w:val="002B1F3C"/>
    <w:rsid w:val="002B37B1"/>
    <w:rsid w:val="002D34BA"/>
    <w:rsid w:val="002D3F90"/>
    <w:rsid w:val="002E03A6"/>
    <w:rsid w:val="002E1CC8"/>
    <w:rsid w:val="002E289F"/>
    <w:rsid w:val="002E444E"/>
    <w:rsid w:val="002E4CC9"/>
    <w:rsid w:val="002F068C"/>
    <w:rsid w:val="002F13DE"/>
    <w:rsid w:val="002F2C13"/>
    <w:rsid w:val="002F4F42"/>
    <w:rsid w:val="002F58CF"/>
    <w:rsid w:val="002F6F64"/>
    <w:rsid w:val="0030586C"/>
    <w:rsid w:val="003101FF"/>
    <w:rsid w:val="00311EF9"/>
    <w:rsid w:val="00311F45"/>
    <w:rsid w:val="00327416"/>
    <w:rsid w:val="00333795"/>
    <w:rsid w:val="003352E5"/>
    <w:rsid w:val="0033599E"/>
    <w:rsid w:val="00337C8C"/>
    <w:rsid w:val="00341C41"/>
    <w:rsid w:val="00351B21"/>
    <w:rsid w:val="00373D4C"/>
    <w:rsid w:val="003911EB"/>
    <w:rsid w:val="00393631"/>
    <w:rsid w:val="0039754C"/>
    <w:rsid w:val="00397A4B"/>
    <w:rsid w:val="003A01C0"/>
    <w:rsid w:val="003A2FC5"/>
    <w:rsid w:val="003A57BF"/>
    <w:rsid w:val="003B640A"/>
    <w:rsid w:val="003C5C59"/>
    <w:rsid w:val="003D01C0"/>
    <w:rsid w:val="003D0640"/>
    <w:rsid w:val="003D1633"/>
    <w:rsid w:val="003D287D"/>
    <w:rsid w:val="003D4FB3"/>
    <w:rsid w:val="003E1A55"/>
    <w:rsid w:val="003E3346"/>
    <w:rsid w:val="003E3F2F"/>
    <w:rsid w:val="003F3A71"/>
    <w:rsid w:val="003F45FF"/>
    <w:rsid w:val="003F6067"/>
    <w:rsid w:val="00402A9E"/>
    <w:rsid w:val="00412A05"/>
    <w:rsid w:val="004220B6"/>
    <w:rsid w:val="004226C1"/>
    <w:rsid w:val="00434454"/>
    <w:rsid w:val="00435454"/>
    <w:rsid w:val="00437FE2"/>
    <w:rsid w:val="00444AF0"/>
    <w:rsid w:val="00445DE0"/>
    <w:rsid w:val="00455362"/>
    <w:rsid w:val="004663CB"/>
    <w:rsid w:val="0047083E"/>
    <w:rsid w:val="00470B72"/>
    <w:rsid w:val="00477D98"/>
    <w:rsid w:val="00480244"/>
    <w:rsid w:val="00480B1D"/>
    <w:rsid w:val="00481649"/>
    <w:rsid w:val="00484554"/>
    <w:rsid w:val="00493F3E"/>
    <w:rsid w:val="004967DE"/>
    <w:rsid w:val="004A0153"/>
    <w:rsid w:val="004A62B3"/>
    <w:rsid w:val="004C54D1"/>
    <w:rsid w:val="004C7D1D"/>
    <w:rsid w:val="004D3C31"/>
    <w:rsid w:val="004E5AE7"/>
    <w:rsid w:val="004E70CA"/>
    <w:rsid w:val="004F13BB"/>
    <w:rsid w:val="004F169F"/>
    <w:rsid w:val="004F2077"/>
    <w:rsid w:val="005247C8"/>
    <w:rsid w:val="00525ADF"/>
    <w:rsid w:val="0053543A"/>
    <w:rsid w:val="0054082A"/>
    <w:rsid w:val="005422BC"/>
    <w:rsid w:val="00543A2C"/>
    <w:rsid w:val="00543FD7"/>
    <w:rsid w:val="00551B39"/>
    <w:rsid w:val="00567DD2"/>
    <w:rsid w:val="00574695"/>
    <w:rsid w:val="005747E3"/>
    <w:rsid w:val="00574BB1"/>
    <w:rsid w:val="00574F24"/>
    <w:rsid w:val="005837A3"/>
    <w:rsid w:val="00590D44"/>
    <w:rsid w:val="00592EED"/>
    <w:rsid w:val="005A5C36"/>
    <w:rsid w:val="005C09BF"/>
    <w:rsid w:val="005D2999"/>
    <w:rsid w:val="005D38D6"/>
    <w:rsid w:val="005D5D08"/>
    <w:rsid w:val="005E4070"/>
    <w:rsid w:val="005E7FDA"/>
    <w:rsid w:val="005F185C"/>
    <w:rsid w:val="005F419C"/>
    <w:rsid w:val="005F5269"/>
    <w:rsid w:val="005F7765"/>
    <w:rsid w:val="00604759"/>
    <w:rsid w:val="006060F1"/>
    <w:rsid w:val="006164CF"/>
    <w:rsid w:val="0062677F"/>
    <w:rsid w:val="00640591"/>
    <w:rsid w:val="00642FBF"/>
    <w:rsid w:val="006433FF"/>
    <w:rsid w:val="00654BB6"/>
    <w:rsid w:val="006562DC"/>
    <w:rsid w:val="00662D6A"/>
    <w:rsid w:val="00664AEA"/>
    <w:rsid w:val="00673A6F"/>
    <w:rsid w:val="00673FD2"/>
    <w:rsid w:val="00674598"/>
    <w:rsid w:val="00675190"/>
    <w:rsid w:val="00681092"/>
    <w:rsid w:val="006811B4"/>
    <w:rsid w:val="00681246"/>
    <w:rsid w:val="00685629"/>
    <w:rsid w:val="00693BAA"/>
    <w:rsid w:val="00693BE5"/>
    <w:rsid w:val="006965BB"/>
    <w:rsid w:val="00696972"/>
    <w:rsid w:val="006A1528"/>
    <w:rsid w:val="006A183F"/>
    <w:rsid w:val="006A66D2"/>
    <w:rsid w:val="006B54B6"/>
    <w:rsid w:val="006C067A"/>
    <w:rsid w:val="006C325C"/>
    <w:rsid w:val="006C49A8"/>
    <w:rsid w:val="006C77C1"/>
    <w:rsid w:val="006D6190"/>
    <w:rsid w:val="006E60BD"/>
    <w:rsid w:val="006F2EBC"/>
    <w:rsid w:val="006F31CF"/>
    <w:rsid w:val="006F480F"/>
    <w:rsid w:val="007012EF"/>
    <w:rsid w:val="0071107D"/>
    <w:rsid w:val="007145A6"/>
    <w:rsid w:val="00725147"/>
    <w:rsid w:val="00730C61"/>
    <w:rsid w:val="007445E0"/>
    <w:rsid w:val="0075146A"/>
    <w:rsid w:val="007563B6"/>
    <w:rsid w:val="007565C4"/>
    <w:rsid w:val="0076268F"/>
    <w:rsid w:val="00771BAA"/>
    <w:rsid w:val="00782AA1"/>
    <w:rsid w:val="00787DBA"/>
    <w:rsid w:val="00795ACE"/>
    <w:rsid w:val="007A1408"/>
    <w:rsid w:val="007C3868"/>
    <w:rsid w:val="007C3978"/>
    <w:rsid w:val="007D05A8"/>
    <w:rsid w:val="007D2BE6"/>
    <w:rsid w:val="007D4AA7"/>
    <w:rsid w:val="007E55FE"/>
    <w:rsid w:val="007F45C8"/>
    <w:rsid w:val="007F6BA8"/>
    <w:rsid w:val="00802F0D"/>
    <w:rsid w:val="008115A5"/>
    <w:rsid w:val="008177B9"/>
    <w:rsid w:val="00821575"/>
    <w:rsid w:val="0082201C"/>
    <w:rsid w:val="00831FAE"/>
    <w:rsid w:val="00833FD5"/>
    <w:rsid w:val="00835F63"/>
    <w:rsid w:val="0084171B"/>
    <w:rsid w:val="00842F8A"/>
    <w:rsid w:val="00850CD9"/>
    <w:rsid w:val="008540B1"/>
    <w:rsid w:val="0085532C"/>
    <w:rsid w:val="008613AB"/>
    <w:rsid w:val="00876F28"/>
    <w:rsid w:val="00880CE2"/>
    <w:rsid w:val="00882452"/>
    <w:rsid w:val="00894F86"/>
    <w:rsid w:val="00896CD6"/>
    <w:rsid w:val="008B0CA2"/>
    <w:rsid w:val="008C1B77"/>
    <w:rsid w:val="008C4542"/>
    <w:rsid w:val="008C7B75"/>
    <w:rsid w:val="008D1213"/>
    <w:rsid w:val="008D1534"/>
    <w:rsid w:val="008E0547"/>
    <w:rsid w:val="008E2217"/>
    <w:rsid w:val="008E41BF"/>
    <w:rsid w:val="008E7715"/>
    <w:rsid w:val="008F315F"/>
    <w:rsid w:val="0090163B"/>
    <w:rsid w:val="00901EE2"/>
    <w:rsid w:val="0090335B"/>
    <w:rsid w:val="00904782"/>
    <w:rsid w:val="0091183B"/>
    <w:rsid w:val="009126D4"/>
    <w:rsid w:val="00915C10"/>
    <w:rsid w:val="009168F2"/>
    <w:rsid w:val="00922115"/>
    <w:rsid w:val="009264B0"/>
    <w:rsid w:val="0092748F"/>
    <w:rsid w:val="0093273F"/>
    <w:rsid w:val="00934796"/>
    <w:rsid w:val="00940F7A"/>
    <w:rsid w:val="00942EEC"/>
    <w:rsid w:val="00943EAC"/>
    <w:rsid w:val="00944E86"/>
    <w:rsid w:val="009475DF"/>
    <w:rsid w:val="00955F11"/>
    <w:rsid w:val="00957F64"/>
    <w:rsid w:val="00962025"/>
    <w:rsid w:val="00962BF9"/>
    <w:rsid w:val="00971EFD"/>
    <w:rsid w:val="009755E1"/>
    <w:rsid w:val="00977FBF"/>
    <w:rsid w:val="00982094"/>
    <w:rsid w:val="00982AD2"/>
    <w:rsid w:val="009842FE"/>
    <w:rsid w:val="0098526D"/>
    <w:rsid w:val="00985AD0"/>
    <w:rsid w:val="00986EE5"/>
    <w:rsid w:val="009A06C7"/>
    <w:rsid w:val="009A78F7"/>
    <w:rsid w:val="009B280E"/>
    <w:rsid w:val="009B4847"/>
    <w:rsid w:val="009B4D5E"/>
    <w:rsid w:val="009B6988"/>
    <w:rsid w:val="009C151D"/>
    <w:rsid w:val="009C5A55"/>
    <w:rsid w:val="009D483C"/>
    <w:rsid w:val="009E231A"/>
    <w:rsid w:val="009E2722"/>
    <w:rsid w:val="00A02679"/>
    <w:rsid w:val="00A039B2"/>
    <w:rsid w:val="00A07361"/>
    <w:rsid w:val="00A1306F"/>
    <w:rsid w:val="00A203E9"/>
    <w:rsid w:val="00A27CD4"/>
    <w:rsid w:val="00A4632D"/>
    <w:rsid w:val="00A54347"/>
    <w:rsid w:val="00A55C8D"/>
    <w:rsid w:val="00A60187"/>
    <w:rsid w:val="00A60751"/>
    <w:rsid w:val="00A64B6B"/>
    <w:rsid w:val="00A67426"/>
    <w:rsid w:val="00A67C6C"/>
    <w:rsid w:val="00A7278F"/>
    <w:rsid w:val="00A73117"/>
    <w:rsid w:val="00A735C7"/>
    <w:rsid w:val="00A77CAF"/>
    <w:rsid w:val="00A82208"/>
    <w:rsid w:val="00A96C91"/>
    <w:rsid w:val="00AB08E8"/>
    <w:rsid w:val="00AB27EC"/>
    <w:rsid w:val="00AB6358"/>
    <w:rsid w:val="00AC0129"/>
    <w:rsid w:val="00AC2D0F"/>
    <w:rsid w:val="00AC775C"/>
    <w:rsid w:val="00AC7F4F"/>
    <w:rsid w:val="00AD1632"/>
    <w:rsid w:val="00AD3AF8"/>
    <w:rsid w:val="00AD5383"/>
    <w:rsid w:val="00AE4B99"/>
    <w:rsid w:val="00AE51D4"/>
    <w:rsid w:val="00AE7C81"/>
    <w:rsid w:val="00AF57E9"/>
    <w:rsid w:val="00AF6529"/>
    <w:rsid w:val="00B11AE8"/>
    <w:rsid w:val="00B14DB2"/>
    <w:rsid w:val="00B16727"/>
    <w:rsid w:val="00B34C42"/>
    <w:rsid w:val="00B436B3"/>
    <w:rsid w:val="00B46400"/>
    <w:rsid w:val="00B54216"/>
    <w:rsid w:val="00B63DF2"/>
    <w:rsid w:val="00B704AB"/>
    <w:rsid w:val="00B804A6"/>
    <w:rsid w:val="00B8235F"/>
    <w:rsid w:val="00B85167"/>
    <w:rsid w:val="00B92AF5"/>
    <w:rsid w:val="00BA0913"/>
    <w:rsid w:val="00BA1D3C"/>
    <w:rsid w:val="00BA38AC"/>
    <w:rsid w:val="00BA3ECB"/>
    <w:rsid w:val="00BC05C7"/>
    <w:rsid w:val="00BC142B"/>
    <w:rsid w:val="00BD5803"/>
    <w:rsid w:val="00BE1E70"/>
    <w:rsid w:val="00BE2AE1"/>
    <w:rsid w:val="00BF2AA8"/>
    <w:rsid w:val="00C043C7"/>
    <w:rsid w:val="00C173D2"/>
    <w:rsid w:val="00C23485"/>
    <w:rsid w:val="00C31BFE"/>
    <w:rsid w:val="00C31DBF"/>
    <w:rsid w:val="00C42979"/>
    <w:rsid w:val="00C45968"/>
    <w:rsid w:val="00C46A32"/>
    <w:rsid w:val="00C46E99"/>
    <w:rsid w:val="00C507C4"/>
    <w:rsid w:val="00C53338"/>
    <w:rsid w:val="00C57994"/>
    <w:rsid w:val="00C6030C"/>
    <w:rsid w:val="00C60CFA"/>
    <w:rsid w:val="00C66849"/>
    <w:rsid w:val="00C7571D"/>
    <w:rsid w:val="00C80698"/>
    <w:rsid w:val="00C83CAC"/>
    <w:rsid w:val="00C86969"/>
    <w:rsid w:val="00CA53D0"/>
    <w:rsid w:val="00CA54ED"/>
    <w:rsid w:val="00CA66B7"/>
    <w:rsid w:val="00CA6DA7"/>
    <w:rsid w:val="00CB53DB"/>
    <w:rsid w:val="00CB6244"/>
    <w:rsid w:val="00CB685D"/>
    <w:rsid w:val="00CB7663"/>
    <w:rsid w:val="00CC00A1"/>
    <w:rsid w:val="00CD5E49"/>
    <w:rsid w:val="00CD77AB"/>
    <w:rsid w:val="00CE09F6"/>
    <w:rsid w:val="00CE185A"/>
    <w:rsid w:val="00CE36D2"/>
    <w:rsid w:val="00CF3051"/>
    <w:rsid w:val="00CF64BA"/>
    <w:rsid w:val="00D06FF9"/>
    <w:rsid w:val="00D2125F"/>
    <w:rsid w:val="00D22826"/>
    <w:rsid w:val="00D22CB8"/>
    <w:rsid w:val="00D234C2"/>
    <w:rsid w:val="00D3060D"/>
    <w:rsid w:val="00D32BBA"/>
    <w:rsid w:val="00D426C2"/>
    <w:rsid w:val="00D4402E"/>
    <w:rsid w:val="00D44921"/>
    <w:rsid w:val="00D50F42"/>
    <w:rsid w:val="00D5386A"/>
    <w:rsid w:val="00D54E50"/>
    <w:rsid w:val="00D63DCE"/>
    <w:rsid w:val="00D71E65"/>
    <w:rsid w:val="00D952CF"/>
    <w:rsid w:val="00DA1503"/>
    <w:rsid w:val="00DA2FFB"/>
    <w:rsid w:val="00DA555C"/>
    <w:rsid w:val="00DC557D"/>
    <w:rsid w:val="00DC5781"/>
    <w:rsid w:val="00DC5CBB"/>
    <w:rsid w:val="00DD353F"/>
    <w:rsid w:val="00DE6193"/>
    <w:rsid w:val="00DF2F43"/>
    <w:rsid w:val="00E024BD"/>
    <w:rsid w:val="00E02668"/>
    <w:rsid w:val="00E03AEF"/>
    <w:rsid w:val="00E03F26"/>
    <w:rsid w:val="00E0678D"/>
    <w:rsid w:val="00E06888"/>
    <w:rsid w:val="00E11112"/>
    <w:rsid w:val="00E2086A"/>
    <w:rsid w:val="00E21123"/>
    <w:rsid w:val="00E34F92"/>
    <w:rsid w:val="00E435F7"/>
    <w:rsid w:val="00E456C1"/>
    <w:rsid w:val="00E52A13"/>
    <w:rsid w:val="00E5755C"/>
    <w:rsid w:val="00E62226"/>
    <w:rsid w:val="00E639F5"/>
    <w:rsid w:val="00E67503"/>
    <w:rsid w:val="00E7190A"/>
    <w:rsid w:val="00E82178"/>
    <w:rsid w:val="00E83582"/>
    <w:rsid w:val="00E914B0"/>
    <w:rsid w:val="00E915A9"/>
    <w:rsid w:val="00E9184D"/>
    <w:rsid w:val="00EA4A03"/>
    <w:rsid w:val="00ED0E12"/>
    <w:rsid w:val="00ED2A1F"/>
    <w:rsid w:val="00ED62BA"/>
    <w:rsid w:val="00EE0BC9"/>
    <w:rsid w:val="00EE12A0"/>
    <w:rsid w:val="00EE59AF"/>
    <w:rsid w:val="00EF0B48"/>
    <w:rsid w:val="00EF2F07"/>
    <w:rsid w:val="00EF4066"/>
    <w:rsid w:val="00EF602A"/>
    <w:rsid w:val="00F0081D"/>
    <w:rsid w:val="00F0311D"/>
    <w:rsid w:val="00F058E2"/>
    <w:rsid w:val="00F1561D"/>
    <w:rsid w:val="00F231CC"/>
    <w:rsid w:val="00F24731"/>
    <w:rsid w:val="00F2489B"/>
    <w:rsid w:val="00F302B2"/>
    <w:rsid w:val="00F33D60"/>
    <w:rsid w:val="00F3596F"/>
    <w:rsid w:val="00F46739"/>
    <w:rsid w:val="00F47A8D"/>
    <w:rsid w:val="00F51D97"/>
    <w:rsid w:val="00F5299E"/>
    <w:rsid w:val="00F53E8B"/>
    <w:rsid w:val="00F56B46"/>
    <w:rsid w:val="00F74EDF"/>
    <w:rsid w:val="00F76DC6"/>
    <w:rsid w:val="00F83F42"/>
    <w:rsid w:val="00F86385"/>
    <w:rsid w:val="00F900AC"/>
    <w:rsid w:val="00F955A0"/>
    <w:rsid w:val="00F971AE"/>
    <w:rsid w:val="00FA0D4C"/>
    <w:rsid w:val="00FA490E"/>
    <w:rsid w:val="00FB15BD"/>
    <w:rsid w:val="00FB1F3A"/>
    <w:rsid w:val="00FD02A2"/>
    <w:rsid w:val="00FD6E19"/>
    <w:rsid w:val="00FE5CF5"/>
    <w:rsid w:val="00FF2457"/>
    <w:rsid w:val="00FF476B"/>
    <w:rsid w:val="00FF5A1B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4719" units="in"/>
          <inkml:channel name="Y" type="integer" max="9199" units="in"/>
          <inkml:channel name="F" type="integer" max="32767" units="dev"/>
        </inkml:traceFormat>
        <inkml:channelProperties>
          <inkml:channelProperty channel="X" name="resolution" value="2540.38647" units="1/in"/>
          <inkml:channelProperty channel="Y" name="resolution" value="2540.45825" units="1/in"/>
          <inkml:channelProperty channel="F" name="resolution" value="0" units="1/dev"/>
        </inkml:channelProperties>
      </inkml:inkSource>
      <inkml:timestamp xml:id="ts0" timeString="2013-02-28T09:02:21.426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0 0 608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1537</Words>
  <Characters>9377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Andrei Andryieuski, Andrei Lavrinenko</vt:lpstr>
      <vt:lpstr>Andrei Andryieuski, Andrei Lavrinenko</vt:lpstr>
    </vt:vector>
  </TitlesOfParts>
  <Company>DTU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Henrik Bruus</cp:lastModifiedBy>
  <cp:revision>18</cp:revision>
  <cp:lastPrinted>2013-03-14T09:56:00Z</cp:lastPrinted>
  <dcterms:created xsi:type="dcterms:W3CDTF">2013-07-08T17:07:00Z</dcterms:created>
  <dcterms:modified xsi:type="dcterms:W3CDTF">2013-07-08T22:29:00Z</dcterms:modified>
</cp:coreProperties>
</file>